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0E" w:rsidRPr="0045619E" w:rsidRDefault="00405F5B" w:rsidP="00AB448E">
      <w:pPr>
        <w:spacing w:after="0" w:line="240" w:lineRule="auto"/>
        <w:ind w:firstLine="708"/>
        <w:mirrorIndents/>
        <w:jc w:val="both"/>
        <w:rPr>
          <w:b/>
          <w:sz w:val="24"/>
        </w:rPr>
      </w:pPr>
      <w:r w:rsidRPr="00405F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2380" cy="7077075"/>
            <wp:effectExtent l="0" t="0" r="1270" b="0"/>
            <wp:docPr id="1" name="Рисунок 1" descr="C:\Users\Ученик\Desktop\образовательные программы\Приложение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образовательные программы\Приложение Н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86" cy="707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0E" w:rsidRDefault="00982C0E" w:rsidP="00AB448E">
      <w:pPr>
        <w:spacing w:after="0" w:line="240" w:lineRule="auto"/>
        <w:ind w:firstLine="708"/>
        <w:mirrorIndents/>
        <w:jc w:val="both"/>
      </w:pPr>
    </w:p>
    <w:p w:rsidR="00982C0E" w:rsidRDefault="00982C0E" w:rsidP="00AB448E">
      <w:pPr>
        <w:spacing w:after="0" w:line="240" w:lineRule="auto"/>
        <w:ind w:firstLine="708"/>
        <w:mirrorIndents/>
        <w:jc w:val="both"/>
      </w:pPr>
    </w:p>
    <w:p w:rsidR="00982C0E" w:rsidRDefault="00982C0E" w:rsidP="00AB448E">
      <w:pPr>
        <w:spacing w:after="0" w:line="240" w:lineRule="auto"/>
        <w:ind w:firstLine="708"/>
        <w:mirrorIndents/>
        <w:jc w:val="both"/>
      </w:pPr>
    </w:p>
    <w:p w:rsidR="00982C0E" w:rsidRDefault="00982C0E" w:rsidP="00AB448E">
      <w:pPr>
        <w:spacing w:after="0" w:line="240" w:lineRule="auto"/>
        <w:ind w:firstLine="708"/>
        <w:mirrorIndents/>
        <w:jc w:val="both"/>
      </w:pPr>
    </w:p>
    <w:p w:rsidR="00982C0E" w:rsidRDefault="00982C0E" w:rsidP="00AB448E">
      <w:pPr>
        <w:spacing w:after="0" w:line="240" w:lineRule="auto"/>
        <w:ind w:firstLine="708"/>
        <w:mirrorIndents/>
        <w:jc w:val="both"/>
      </w:pPr>
    </w:p>
    <w:p w:rsidR="00982C0E" w:rsidRDefault="00982C0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5619E" w:rsidRDefault="0045619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5619E" w:rsidRDefault="0045619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B4002A" w:rsidRDefault="00B4002A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5619E" w:rsidRDefault="0045619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5619E" w:rsidRDefault="0045619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5619E" w:rsidRDefault="0045619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5619E" w:rsidRDefault="0045619E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D0E57" w:rsidRDefault="00680546" w:rsidP="00680546">
      <w:pPr>
        <w:spacing w:after="0" w:line="240" w:lineRule="auto"/>
        <w:ind w:firstLine="708"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разделу 1 п. 1.3.2.</w:t>
      </w:r>
    </w:p>
    <w:p w:rsidR="00AD0E57" w:rsidRDefault="00AD0E57" w:rsidP="00AB448E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D0E57" w:rsidRPr="00690AEA" w:rsidRDefault="00AD0E57" w:rsidP="00005203">
      <w:pPr>
        <w:pStyle w:val="40"/>
        <w:numPr>
          <w:ilvl w:val="0"/>
          <w:numId w:val="1"/>
        </w:numPr>
        <w:shd w:val="clear" w:color="auto" w:fill="auto"/>
        <w:tabs>
          <w:tab w:val="left" w:pos="1961"/>
        </w:tabs>
        <w:spacing w:before="0" w:after="240" w:line="240" w:lineRule="auto"/>
        <w:ind w:left="1740" w:right="1580"/>
        <w:jc w:val="left"/>
        <w:rPr>
          <w:sz w:val="24"/>
          <w:szCs w:val="24"/>
        </w:rPr>
      </w:pPr>
      <w:r w:rsidRPr="00690AEA">
        <w:rPr>
          <w:sz w:val="24"/>
          <w:szCs w:val="24"/>
        </w:rPr>
        <w:t>Критерии и нормы оценки предметных знаний и универсальных учебных действий учащихся</w:t>
      </w:r>
    </w:p>
    <w:p w:rsidR="00AD0E57" w:rsidRPr="00AD0E57" w:rsidRDefault="00AD0E57" w:rsidP="00005203">
      <w:pPr>
        <w:widowControl w:val="0"/>
        <w:numPr>
          <w:ilvl w:val="1"/>
          <w:numId w:val="1"/>
        </w:numPr>
        <w:tabs>
          <w:tab w:val="left" w:pos="5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Для отслеживания сформированности УУД учитель ведёт листы индивидуальных достижений.</w:t>
      </w:r>
    </w:p>
    <w:p w:rsidR="00AD0E57" w:rsidRPr="00AD0E57" w:rsidRDefault="00AD0E57" w:rsidP="006805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Лист индивидуальных достижений </w:t>
      </w:r>
      <w:r w:rsidRPr="00AD0E57">
        <w:rPr>
          <w:rStyle w:val="50"/>
          <w:rFonts w:eastAsiaTheme="minorHAnsi"/>
          <w:sz w:val="24"/>
          <w:szCs w:val="24"/>
        </w:rPr>
        <w:t xml:space="preserve">- </w:t>
      </w:r>
      <w:r w:rsidRPr="00AD0E57">
        <w:rPr>
          <w:rFonts w:ascii="Times New Roman" w:hAnsi="Times New Roman" w:cs="Times New Roman"/>
          <w:sz w:val="24"/>
          <w:szCs w:val="24"/>
        </w:rPr>
        <w:t>это отдельный лист, на котором изображается полигон достижений планируемых результатов (далее Лист) учащегося. Лист представляет собой таблицу с отметкой + - Листы оформляются во 2- 4 классах в конце каждой четверти и учебного года. Полигон демонстрирует уровень достижений планируемых результатов учащимися. Уровни</w:t>
      </w:r>
      <w:r w:rsidR="00680546">
        <w:rPr>
          <w:rFonts w:ascii="Times New Roman" w:hAnsi="Times New Roman" w:cs="Times New Roman"/>
          <w:sz w:val="24"/>
          <w:szCs w:val="24"/>
        </w:rPr>
        <w:t>,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соответствующие уровням усвоения учебного материала: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 0% до 30% - недопустимый уровень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 30% до 40% - низкий уровень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 40% до 70% - необходимый уровень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 70% до 90% - достаточный уровень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 90 % до 100% - высокий уровень</w:t>
      </w:r>
    </w:p>
    <w:p w:rsidR="00AD0E57" w:rsidRPr="00AD0E57" w:rsidRDefault="00AD0E57" w:rsidP="00680546">
      <w:pPr>
        <w:widowControl w:val="0"/>
        <w:numPr>
          <w:ilvl w:val="1"/>
          <w:numId w:val="1"/>
        </w:numPr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</w:t>
      </w:r>
    </w:p>
    <w:p w:rsidR="00AD0E57" w:rsidRPr="00AD0E57" w:rsidRDefault="00AD0E57" w:rsidP="006805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«5» (отлично) - уровень выполнения требований значительно выше удовлетворительного: отсутствие ошибок, как по текущему, так и по предыдущему учебному материалу; не более одного недочёта; логичность и полнота изложения.</w:t>
      </w:r>
    </w:p>
    <w:p w:rsidR="00AD0E57" w:rsidRPr="00AD0E57" w:rsidRDefault="00AD0E57" w:rsidP="006805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«4» (хорошо)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обсуждения: наличие 2-3 ошибок или 4-6 недочётов по текущему учебному материалу; не более двух ошибок или четырех недочётов по пройденному материалу; незначительные нарушения логики изложения материала; использование нерациональных приёмов решения учебной задачи; отдельные неточности в изложении материала.</w:t>
      </w:r>
    </w:p>
    <w:p w:rsidR="00AD0E57" w:rsidRPr="00AD0E57" w:rsidRDefault="00AD0E57" w:rsidP="006805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«3» (удовлетворительно) - достаточный минимальный уровень выполнения требований, предъявляемых к конкретной работе: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AD0E57" w:rsidRPr="00AD0E57" w:rsidRDefault="00AD0E57" w:rsidP="006805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«2» (неудовлетворительно) - уровень выполнения требований ниже удовлетворительного: более 6 ошибок или 10 недочётов по текущему материалу; более 5 ошибок или 8 недочётов по пройденному материалу; нарушение логики; неполнота, нераскрытость обсуждаемого вопроса, отсутствие аргументации либо ошибочность её основных положений</w:t>
      </w:r>
      <w:r w:rsidRPr="00AD0E57">
        <w:rPr>
          <w:rStyle w:val="51"/>
          <w:rFonts w:eastAsiaTheme="minorHAnsi"/>
          <w:sz w:val="24"/>
          <w:szCs w:val="24"/>
        </w:rPr>
        <w:t xml:space="preserve">. </w:t>
      </w:r>
      <w:r w:rsidRPr="00AD0E57">
        <w:rPr>
          <w:rFonts w:ascii="Times New Roman" w:hAnsi="Times New Roman" w:cs="Times New Roman"/>
          <w:sz w:val="24"/>
          <w:szCs w:val="24"/>
        </w:rPr>
        <w:t>Снижение отметки "за внешнее впечатление от работы" допускается, если:</w:t>
      </w:r>
    </w:p>
    <w:p w:rsidR="00AD0E57" w:rsidRPr="00AD0E57" w:rsidRDefault="00AD0E57" w:rsidP="00680546">
      <w:pPr>
        <w:widowControl w:val="0"/>
        <w:numPr>
          <w:ilvl w:val="0"/>
          <w:numId w:val="2"/>
        </w:numPr>
        <w:tabs>
          <w:tab w:val="left" w:pos="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 работе имеется не менее двух неаккуратных исправлений;</w:t>
      </w:r>
    </w:p>
    <w:p w:rsidR="00AD0E57" w:rsidRPr="00AD0E57" w:rsidRDefault="00AD0E57" w:rsidP="00680546">
      <w:pPr>
        <w:widowControl w:val="0"/>
        <w:numPr>
          <w:ilvl w:val="0"/>
          <w:numId w:val="2"/>
        </w:numPr>
        <w:tabs>
          <w:tab w:val="left" w:pos="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работа оформлена небрежно, плохо читаема, в тексте много зачеркиваний, клякс, неоправданных сокращений слов, отсутствуют поля и красные строки.</w:t>
      </w:r>
    </w:p>
    <w:p w:rsidR="00AD0E57" w:rsidRPr="00AD0E57" w:rsidRDefault="00AD0E57" w:rsidP="00680546">
      <w:pPr>
        <w:pStyle w:val="40"/>
        <w:numPr>
          <w:ilvl w:val="1"/>
          <w:numId w:val="1"/>
        </w:numPr>
        <w:shd w:val="clear" w:color="auto" w:fill="auto"/>
        <w:tabs>
          <w:tab w:val="left" w:pos="355"/>
          <w:tab w:val="left" w:pos="534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D0E57">
        <w:rPr>
          <w:sz w:val="24"/>
          <w:szCs w:val="24"/>
        </w:rPr>
        <w:t>Учебный предмет "Русский язык”</w:t>
      </w:r>
      <w:r w:rsidR="00111A1F">
        <w:rPr>
          <w:sz w:val="24"/>
          <w:szCs w:val="24"/>
        </w:rPr>
        <w:t>, «Родной язык</w:t>
      </w:r>
      <w:r w:rsidR="00BA4C71">
        <w:rPr>
          <w:sz w:val="24"/>
          <w:szCs w:val="24"/>
          <w:lang w:val="tt-RU"/>
        </w:rPr>
        <w:t>(татарский)</w:t>
      </w:r>
      <w:r w:rsidR="00111A1F">
        <w:rPr>
          <w:sz w:val="24"/>
          <w:szCs w:val="24"/>
        </w:rPr>
        <w:t>»,</w:t>
      </w:r>
      <w:r w:rsidR="00B4002A">
        <w:rPr>
          <w:sz w:val="24"/>
          <w:szCs w:val="24"/>
        </w:rPr>
        <w:t xml:space="preserve"> «Родной язык</w:t>
      </w:r>
      <w:r w:rsidR="00BA4C71">
        <w:rPr>
          <w:sz w:val="24"/>
          <w:szCs w:val="24"/>
          <w:lang w:val="tt-RU"/>
        </w:rPr>
        <w:t>(</w:t>
      </w:r>
      <w:r w:rsidR="00BA4C71">
        <w:rPr>
          <w:sz w:val="24"/>
          <w:szCs w:val="24"/>
        </w:rPr>
        <w:t>русский</w:t>
      </w:r>
      <w:r w:rsidR="00BA4C71">
        <w:rPr>
          <w:sz w:val="24"/>
          <w:szCs w:val="24"/>
          <w:lang w:val="tt-RU"/>
        </w:rPr>
        <w:t>)</w:t>
      </w:r>
      <w:r w:rsidR="00B4002A">
        <w:rPr>
          <w:sz w:val="24"/>
          <w:szCs w:val="24"/>
        </w:rPr>
        <w:t>»</w:t>
      </w:r>
    </w:p>
    <w:p w:rsidR="00AD0E57" w:rsidRPr="00AD0E57" w:rsidRDefault="00AD0E57" w:rsidP="00680546">
      <w:pPr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</w:t>
      </w:r>
    </w:p>
    <w:p w:rsidR="00AD0E57" w:rsidRPr="00AD0E57" w:rsidRDefault="00AD0E57" w:rsidP="00AD0E57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Диктант</w:t>
      </w:r>
    </w:p>
    <w:p w:rsidR="00AD0E57" w:rsidRPr="00AD0E57" w:rsidRDefault="00AD0E57" w:rsidP="00AD0E57">
      <w:pPr>
        <w:spacing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Диктант служит средством проверки орфографических и пунктуационных умений и навыков.</w:t>
      </w:r>
    </w:p>
    <w:p w:rsidR="00AD0E57" w:rsidRPr="00AD0E57" w:rsidRDefault="00AD0E57" w:rsidP="00680546">
      <w:pPr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Слова на не изученные к данному моменту правила заранее выписываются на доске или проговариваются орфографически. Нецелесообразно включать в диктанты и слова, правописание которых находится на стадии изучения.</w:t>
      </w:r>
    </w:p>
    <w:p w:rsidR="00AD0E57" w:rsidRPr="00AD0E57" w:rsidRDefault="00AD0E57" w:rsidP="00680546">
      <w:pPr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Тексты контрольных диктантов должны включать орфограммы: правописание безударных гласных, парных звонких и глухих согласных, непроизносимых согласных, удвоенных согласных; правописание безударных падежных окончаний имен существительных и прилагательных, безударных личных окончаний глаголов; правописание </w:t>
      </w:r>
      <w:r w:rsidRPr="00AD0E57">
        <w:rPr>
          <w:rStyle w:val="52"/>
          <w:rFonts w:eastAsiaTheme="minorHAnsi"/>
          <w:sz w:val="24"/>
          <w:szCs w:val="24"/>
        </w:rPr>
        <w:t>не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 глаголами; правописание сочетаний </w:t>
      </w:r>
      <w:r w:rsidRPr="00AD0E57">
        <w:rPr>
          <w:rStyle w:val="52"/>
          <w:rFonts w:eastAsiaTheme="minorHAnsi"/>
          <w:sz w:val="24"/>
          <w:szCs w:val="24"/>
        </w:rPr>
        <w:t>жи-ши. ча-ща, чу-щу, чк-чн;</w:t>
      </w:r>
      <w:r w:rsidRPr="00AD0E57">
        <w:rPr>
          <w:rFonts w:ascii="Times New Roman" w:hAnsi="Times New Roman" w:cs="Times New Roman"/>
          <w:sz w:val="24"/>
          <w:szCs w:val="24"/>
        </w:rPr>
        <w:t xml:space="preserve"> употребление прописной буквы в начале предложения, в именах собственных; Употребление разделительных </w:t>
      </w:r>
      <w:r w:rsidRPr="00AD0E57">
        <w:rPr>
          <w:rStyle w:val="52"/>
          <w:rFonts w:eastAsiaTheme="minorHAnsi"/>
          <w:sz w:val="24"/>
          <w:szCs w:val="24"/>
        </w:rPr>
        <w:t>ь</w:t>
      </w:r>
      <w:r w:rsidRPr="00AD0E57">
        <w:rPr>
          <w:rFonts w:ascii="Times New Roman" w:hAnsi="Times New Roman" w:cs="Times New Roman"/>
          <w:sz w:val="24"/>
          <w:szCs w:val="24"/>
        </w:rPr>
        <w:t xml:space="preserve"> и </w:t>
      </w:r>
      <w:r w:rsidRPr="00AD0E57">
        <w:rPr>
          <w:rStyle w:val="52"/>
          <w:rFonts w:eastAsiaTheme="minorHAnsi"/>
          <w:sz w:val="24"/>
          <w:szCs w:val="24"/>
        </w:rPr>
        <w:t>ъ, ь</w:t>
      </w:r>
      <w:r w:rsidRPr="00AD0E57">
        <w:rPr>
          <w:rFonts w:ascii="Times New Roman" w:hAnsi="Times New Roman" w:cs="Times New Roman"/>
          <w:sz w:val="24"/>
          <w:szCs w:val="24"/>
        </w:rPr>
        <w:t xml:space="preserve"> после шипящих на конце имен существительных и глаголов.</w:t>
      </w:r>
    </w:p>
    <w:p w:rsidR="00AD0E57" w:rsidRPr="00AD0E57" w:rsidRDefault="00AD0E57" w:rsidP="00AD0E57">
      <w:pPr>
        <w:spacing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Количество слов в текстах, предназначенных для контрольных диктантов: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688"/>
        <w:gridCol w:w="2702"/>
      </w:tblGrid>
      <w:tr w:rsidR="00AD0E57" w:rsidRPr="00AD0E57" w:rsidTr="00680546">
        <w:trPr>
          <w:trHeight w:hRule="exact" w:val="269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Класс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  <w:lang w:val="de-DE" w:eastAsia="de-DE" w:bidi="de-DE"/>
              </w:rPr>
              <w:t>I</w:t>
            </w:r>
            <w:r w:rsidRPr="00AD0E57">
              <w:rPr>
                <w:rStyle w:val="20"/>
                <w:rFonts w:eastAsiaTheme="minorHAnsi"/>
              </w:rPr>
              <w:t>-е полугодие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  <w:lang w:val="de-DE" w:eastAsia="de-DE" w:bidi="de-DE"/>
              </w:rPr>
              <w:t>II</w:t>
            </w:r>
            <w:r w:rsidRPr="00AD0E57">
              <w:rPr>
                <w:rStyle w:val="20"/>
                <w:rFonts w:eastAsiaTheme="minorHAnsi"/>
              </w:rPr>
              <w:t>-е полугодие</w:t>
            </w:r>
          </w:p>
        </w:tc>
      </w:tr>
      <w:tr w:rsidR="00AD0E57" w:rsidRPr="00AD0E57" w:rsidTr="00680546">
        <w:trPr>
          <w:trHeight w:hRule="exact" w:val="259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 класс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15-17 слов</w:t>
            </w:r>
          </w:p>
        </w:tc>
      </w:tr>
      <w:tr w:rsidR="00AD0E57" w:rsidRPr="00AD0E57" w:rsidTr="00680546">
        <w:trPr>
          <w:trHeight w:hRule="exact" w:val="264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2 класс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25-30 слов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35-45 слов</w:t>
            </w:r>
          </w:p>
        </w:tc>
      </w:tr>
      <w:tr w:rsidR="00AD0E57" w:rsidRPr="00AD0E57" w:rsidTr="00680546">
        <w:trPr>
          <w:trHeight w:hRule="exact" w:val="264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3 класс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45-55 слов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55-65 слов</w:t>
            </w:r>
          </w:p>
        </w:tc>
      </w:tr>
      <w:tr w:rsidR="00AD0E57" w:rsidRPr="00AD0E57" w:rsidTr="00680546">
        <w:trPr>
          <w:trHeight w:hRule="exact" w:val="274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 класс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65-70 слов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7757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75-80 слов</w:t>
            </w:r>
          </w:p>
        </w:tc>
      </w:tr>
    </w:tbl>
    <w:p w:rsidR="00AD0E57" w:rsidRPr="00AD0E57" w:rsidRDefault="00AD0E57" w:rsidP="00AD0E57">
      <w:pPr>
        <w:framePr w:w="7757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(оценки):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(отлично) - выполнено без ошибок.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(хорошо) - за работу, в которой допущено 1 - 2 ошибки.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(удовлетворительно) - за работу, в которой допущено 3 - 5 ошибок.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"2" (неудовлетворительно) - за работу, в которой допущено более 5 ошибок </w:t>
      </w:r>
      <w:r w:rsidRPr="00AD0E57">
        <w:rPr>
          <w:rStyle w:val="50"/>
          <w:rFonts w:eastAsiaTheme="minorHAnsi"/>
          <w:sz w:val="24"/>
          <w:szCs w:val="24"/>
        </w:rPr>
        <w:t>Классификация ошибок и недочетов, влияющих на снижение оценки Ошибки: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91"/>
          <w:tab w:val="center" w:pos="8577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нарушения правил написания слов, включая грубые</w:t>
      </w:r>
      <w:r w:rsidRPr="00AD0E57">
        <w:rPr>
          <w:rFonts w:ascii="Times New Roman" w:hAnsi="Times New Roman" w:cs="Times New Roman"/>
          <w:sz w:val="24"/>
          <w:szCs w:val="24"/>
        </w:rPr>
        <w:tab/>
        <w:t>случаи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пропуска, перестановки, замены, вставки лишних букв в словах;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9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9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отсутствие изученных знаков препинания в тексте;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9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наличие ошибок на изученные правила орфографии.</w:t>
      </w:r>
    </w:p>
    <w:p w:rsidR="00AD0E57" w:rsidRPr="00AD0E57" w:rsidRDefault="00AD0E57" w:rsidP="00405F5B">
      <w:pPr>
        <w:spacing w:after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Недочеты:</w:t>
      </w:r>
    </w:p>
    <w:p w:rsidR="00AD0E57" w:rsidRPr="00AD0E57" w:rsidRDefault="00AD0E57" w:rsidP="00405F5B">
      <w:pPr>
        <w:widowControl w:val="0"/>
        <w:numPr>
          <w:ilvl w:val="0"/>
          <w:numId w:val="2"/>
        </w:numPr>
        <w:tabs>
          <w:tab w:val="left" w:pos="1291"/>
          <w:tab w:val="right" w:pos="9383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отсутствие знаков препинания в конце предложений,</w:t>
      </w:r>
      <w:r w:rsidRPr="00AD0E57">
        <w:rPr>
          <w:rFonts w:ascii="Times New Roman" w:hAnsi="Times New Roman" w:cs="Times New Roman"/>
          <w:sz w:val="24"/>
          <w:szCs w:val="24"/>
        </w:rPr>
        <w:tab/>
        <w:t>если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следующее предложение написано с большой буквы;</w:t>
      </w:r>
    </w:p>
    <w:p w:rsidR="00AD0E57" w:rsidRPr="00AD0E57" w:rsidRDefault="00AD0E57" w:rsidP="00405F5B">
      <w:pPr>
        <w:widowControl w:val="0"/>
        <w:numPr>
          <w:ilvl w:val="0"/>
          <w:numId w:val="2"/>
        </w:numPr>
        <w:tabs>
          <w:tab w:val="left" w:pos="129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отсутствие красной строки;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91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неправильное написание одного слова (при наличии в работе нескольких таких слов) на одно и то же правило.</w:t>
      </w:r>
    </w:p>
    <w:p w:rsidR="00AD0E57" w:rsidRPr="00AD0E57" w:rsidRDefault="00AD0E57" w:rsidP="00405F5B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За 1 орфографическую ошибку считаются 2 пунктуационные ошибки. </w:t>
      </w:r>
      <w:r w:rsidRPr="00AD0E57">
        <w:rPr>
          <w:rStyle w:val="53"/>
          <w:rFonts w:eastAsiaTheme="minorHAnsi"/>
          <w:sz w:val="24"/>
          <w:szCs w:val="24"/>
        </w:rPr>
        <w:t>Грамматическое задание</w:t>
      </w:r>
    </w:p>
    <w:p w:rsidR="00AD0E57" w:rsidRPr="00AD0E57" w:rsidRDefault="00AD0E57" w:rsidP="00405F5B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Грамматическое задание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(оценки):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(отлично) - выполнено без ошибок.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(хорошо) - правильно выполнено не менее 3/4 заданий.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(удовлетворительно) - правильно выполнено не менее 1/2 заданий.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"2" (неудовлетворительно) - правильно выполнено менее 1/2 заданий. </w:t>
      </w:r>
      <w:r w:rsidRPr="00AD0E57">
        <w:rPr>
          <w:rStyle w:val="53"/>
          <w:rFonts w:eastAsiaTheme="minorHAnsi"/>
          <w:sz w:val="24"/>
          <w:szCs w:val="24"/>
        </w:rPr>
        <w:t>Словарный диктант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Примерное количество слов для словарных диктантов:</w:t>
      </w:r>
    </w:p>
    <w:p w:rsidR="00AD0E57" w:rsidRPr="00AD0E57" w:rsidRDefault="00AD0E57" w:rsidP="00005203">
      <w:pPr>
        <w:widowControl w:val="0"/>
        <w:numPr>
          <w:ilvl w:val="0"/>
          <w:numId w:val="3"/>
        </w:numPr>
        <w:tabs>
          <w:tab w:val="left" w:pos="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класс - 8-10 слов;</w:t>
      </w:r>
    </w:p>
    <w:p w:rsidR="00AD0E57" w:rsidRPr="00AD0E57" w:rsidRDefault="00AD0E57" w:rsidP="00005203">
      <w:pPr>
        <w:widowControl w:val="0"/>
        <w:numPr>
          <w:ilvl w:val="0"/>
          <w:numId w:val="3"/>
        </w:numPr>
        <w:tabs>
          <w:tab w:val="left" w:pos="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класс - 10-12 слов;</w:t>
      </w:r>
    </w:p>
    <w:p w:rsidR="00AD0E57" w:rsidRPr="00AD0E57" w:rsidRDefault="00AD0E57" w:rsidP="00005203">
      <w:pPr>
        <w:widowControl w:val="0"/>
        <w:numPr>
          <w:ilvl w:val="0"/>
          <w:numId w:val="3"/>
        </w:numPr>
        <w:tabs>
          <w:tab w:val="left" w:pos="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класс - 12-15 слов.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(оценки):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(отлично) - без ошибок.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(хорошо) - 1 ошибка.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(удовлетворительно) - 2-3 ошибки.</w:t>
      </w:r>
    </w:p>
    <w:p w:rsidR="00AD0E57" w:rsidRPr="00AD0E57" w:rsidRDefault="00AD0E57" w:rsidP="00405F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"2" (неудовлетворительно) - 4 и более ошибок.</w:t>
      </w:r>
    </w:p>
    <w:p w:rsidR="00AD0E57" w:rsidRPr="00AD0E57" w:rsidRDefault="00AD0E57" w:rsidP="00AD0E57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Контрольное списывание</w:t>
      </w:r>
    </w:p>
    <w:p w:rsidR="00AD0E57" w:rsidRPr="00AD0E57" w:rsidRDefault="00AD0E57" w:rsidP="00405F5B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Контрольное списывание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AD0E57" w:rsidRPr="00AD0E57" w:rsidRDefault="00AD0E57" w:rsidP="00405F5B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Для контрольных списываний предлагаются тексты с пропущенными знаками препинания. Количество слов в текстах списываний и диктантов одинаково.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(оценки):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(отлично) - работа выполнена без ошибок;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(хорошо) - 1-2 исправления или 1 ошибка;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(удовлетворительно) - 2-3 ошибки;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"2" (неудовлетворительно) - 4 ошибки и более.</w:t>
      </w:r>
    </w:p>
    <w:p w:rsidR="00AD0E57" w:rsidRPr="00AD0E57" w:rsidRDefault="00AD0E57" w:rsidP="00AD0E57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Изложение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Для изложений предлагаются тексты повествовательного характера с четкой сюжетной линией. Количество слов в текстах на 15-20 больше, чем в диктанте.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При оценке изложения необходимо обратить внимание на полноту передачи основного содержания текста, на наличие 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AD0E57" w:rsidRPr="00AD0E57" w:rsidRDefault="00AD0E57" w:rsidP="00AD0E57">
      <w:pPr>
        <w:spacing w:line="240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Классификация ошибок и недочетов, влияющих на снижение оценки Ошибки: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7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7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отсутствие главной части изложения, пропуск важных событий, отраженных в авторском тексте;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7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употребление слов в не свойственном им значении (в изложении). Недочеты: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7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отсутствие красной строки;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7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незначительные нарушения логики событий авторского текста при написании изложения.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Рекомендуется оценивать изложение одной отметкой - только за содержание. Грамотность проверяется, но не оценивается, так как на начальном этапе формирования навыка связной письменной речи очень важно, чтобы дети сосредоточили все свое внимание на передаче содержания текста и его речевом оформлении.</w:t>
      </w:r>
    </w:p>
    <w:p w:rsidR="00AD0E57" w:rsidRPr="00AD0E57" w:rsidRDefault="00AD0E57" w:rsidP="00AD0E57">
      <w:pPr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(оценки):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(отлично) - правильно и последовательно (без пропусков существенных моментов) воспроизведено содержание авторского текста; нет фактических ошибок; правильно построены предложения и употреблены слова (допускается не более одной речевой неточности).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(хорошо) - содержание передано правильно и достаточно точно; в построении предложений и употреблении слов нет существенных недостатков; имеются отдельные фактические и речевые неточности (допускается не более трех речевых недочетов в содержании и построении текста).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(удовлетворительно) - допущено существенное отклонение от авторского текста; допущены нарушения в последовательности изложения мыслей; есть недочеты в построении предложений и употреблении слов (допускается не более пяти речевых недочетов в содержании и построении текста).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"2" (неудовлетворительно) - допущено существенное искажение авторского текста (упущены важные события, отсутствует главная часть); много фактических неточностей; нарушена последовательность изложения мыслей; имеет место употребление слов в не свойственном им значении; допущено более шести речевых недочетов и ошибок в содержании и построении текста. </w:t>
      </w:r>
      <w:r w:rsidRPr="00AD0E57">
        <w:rPr>
          <w:rStyle w:val="53"/>
          <w:rFonts w:eastAsiaTheme="minorHAnsi"/>
          <w:sz w:val="24"/>
          <w:szCs w:val="24"/>
        </w:rPr>
        <w:t>Сочинение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(отлично) - логически последовательно раскрыта тема, правильно построены предложения и употреблены слова (допускается не более одной речевой неточности), нет фактических ошибок.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(хорошо) - последовательно раскрыта тема, но имеются незначительные нарушения последовательности изложения мыслей; в построении предложений и употреблении слов нет существенных недостатков, имеются отдельные фактические и речевые неточности (допускается не более трех речевых недочетов в содержании и построении текста).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(удовлетворительно) - имеются существенные отступления от темы, есть недочеты в построении предложений и употреблении слов (допускается не более пяти речевых недочетов в содержании и построении текста).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Сочинения в начальной школе носят обучающий характер, поэтому отрицательная отметка за сочинение не выставляется.</w:t>
      </w:r>
    </w:p>
    <w:p w:rsidR="00AD0E57" w:rsidRPr="00AD0E57" w:rsidRDefault="00AD0E57" w:rsidP="00005203">
      <w:pPr>
        <w:pStyle w:val="40"/>
        <w:numPr>
          <w:ilvl w:val="1"/>
          <w:numId w:val="1"/>
        </w:numPr>
        <w:shd w:val="clear" w:color="auto" w:fill="auto"/>
        <w:tabs>
          <w:tab w:val="left" w:pos="534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AD0E57">
        <w:rPr>
          <w:sz w:val="24"/>
          <w:szCs w:val="24"/>
        </w:rPr>
        <w:t>Учебный предмет "Литературное чтение</w:t>
      </w:r>
      <w:r w:rsidRPr="00AD0E57">
        <w:rPr>
          <w:rStyle w:val="41"/>
          <w:sz w:val="24"/>
          <w:szCs w:val="24"/>
        </w:rPr>
        <w:t>"</w:t>
      </w:r>
      <w:r w:rsidR="00111A1F">
        <w:rPr>
          <w:rStyle w:val="41"/>
          <w:sz w:val="24"/>
          <w:szCs w:val="24"/>
        </w:rPr>
        <w:t xml:space="preserve">, </w:t>
      </w:r>
      <w:r w:rsidR="00111A1F" w:rsidRPr="00111A1F">
        <w:rPr>
          <w:rStyle w:val="41"/>
          <w:b/>
          <w:sz w:val="24"/>
          <w:szCs w:val="24"/>
        </w:rPr>
        <w:t>«Литературное чтение на родном языке</w:t>
      </w:r>
      <w:r w:rsidR="00BA4C71">
        <w:rPr>
          <w:rStyle w:val="41"/>
          <w:b/>
          <w:sz w:val="24"/>
          <w:szCs w:val="24"/>
          <w:lang w:val="tt-RU"/>
        </w:rPr>
        <w:t>(татарском)</w:t>
      </w:r>
      <w:r w:rsidR="00111A1F" w:rsidRPr="00111A1F">
        <w:rPr>
          <w:rStyle w:val="41"/>
          <w:b/>
          <w:sz w:val="24"/>
          <w:szCs w:val="24"/>
        </w:rPr>
        <w:t>»</w:t>
      </w:r>
      <w:r w:rsidR="00111A1F">
        <w:rPr>
          <w:rStyle w:val="41"/>
          <w:b/>
          <w:sz w:val="24"/>
          <w:szCs w:val="24"/>
        </w:rPr>
        <w:t>, «Литературное чтение на родном языке</w:t>
      </w:r>
      <w:r w:rsidR="00BA4C71">
        <w:rPr>
          <w:rStyle w:val="41"/>
          <w:b/>
          <w:sz w:val="24"/>
          <w:szCs w:val="24"/>
          <w:lang w:val="tt-RU"/>
        </w:rPr>
        <w:t>(</w:t>
      </w:r>
      <w:r w:rsidR="00BA4C71">
        <w:rPr>
          <w:rStyle w:val="41"/>
          <w:b/>
          <w:sz w:val="24"/>
          <w:szCs w:val="24"/>
        </w:rPr>
        <w:t>русском</w:t>
      </w:r>
      <w:r w:rsidR="00BA4C71">
        <w:rPr>
          <w:rStyle w:val="41"/>
          <w:b/>
          <w:sz w:val="24"/>
          <w:szCs w:val="24"/>
          <w:lang w:val="tt-RU"/>
        </w:rPr>
        <w:t>)</w:t>
      </w:r>
      <w:bookmarkStart w:id="0" w:name="_GoBack"/>
      <w:bookmarkEnd w:id="0"/>
      <w:r w:rsidR="00111A1F">
        <w:rPr>
          <w:rStyle w:val="41"/>
          <w:b/>
          <w:sz w:val="24"/>
          <w:szCs w:val="24"/>
        </w:rPr>
        <w:t>»</w:t>
      </w:r>
    </w:p>
    <w:p w:rsidR="00AD0E57" w:rsidRPr="00AD0E57" w:rsidRDefault="00AD0E57" w:rsidP="00AD0E57">
      <w:pPr>
        <w:pStyle w:val="40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AD0E57">
        <w:rPr>
          <w:sz w:val="24"/>
          <w:szCs w:val="24"/>
        </w:rPr>
        <w:t>Чтение и читательская деятельность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 начальной школе проверяются следующие умения и навыки, связанные с читательской деятельностью: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навык осознанного чтения в определенном темпе (вслух и про себя);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3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умение правильно и выразительно читать текст, пересказывать его. Правильность чтения: чтение незнакомого текста с соблюдением норм литературного языка. Выразительное чтение, использование интонаций, соответствующих смыслу текста;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чтение наизусть стихотворения, прозаическое произведение.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Контролируется и собственно читательская деятельность школьника: умение ориентироваться в книге, знание литературных произведений, их жанров и особенностей, знание имен детских писателей и поэтов и их жанровые приоритеты (писал сказки, стихи о природе и т. п.).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 учётом особенностей уровня сформированности навыка чтения ставятся следующие задачи контролирующей деятельности и ориентировочный темп чтения количества слов в минуту: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 1 классе - проверяется сформированность слогового способа чтения; осознание общего смысла читаемого текста при темпе чтения не менее 25 -30 слов в минуту (на конец года); понимание значения отдельных слов и предложений;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во 2 классе - проверяется сформированность умения читать целыми словами и словосочетаниями; осознание общего смысла и содержания прочитанного текста при темпе чтения вслух не менее 45-50 слов в минуту (на конец года);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 3 классе - наряду с проверкой сформированности умения читать целыми словами основными задачами контроля являются: достижение осмысления прочитанного текста при темпе чтения не менее 65-70 слов в минуту (вслух) и 85-90 слов в минуту (про себя); проверка выразительности чтения подготовленного текста прозаических произведений и стихотворений;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в 4 классе - проверяется сформированность умения читать целыми словосочетаниями и предложениями; достижение осмысления текста, прочитанного при ориентировочном темпе 80-90 слов минуту (вслух) и </w:t>
      </w:r>
      <w:r w:rsidRPr="00AD0E57">
        <w:rPr>
          <w:rFonts w:ascii="Times New Roman" w:hAnsi="Times New Roman" w:cs="Times New Roman"/>
          <w:sz w:val="24"/>
          <w:szCs w:val="24"/>
          <w:lang w:bidi="en-US"/>
        </w:rPr>
        <w:t>115</w:t>
      </w:r>
      <w:r w:rsidRPr="00AD0E57">
        <w:rPr>
          <w:rFonts w:ascii="Times New Roman" w:hAnsi="Times New Roman" w:cs="Times New Roman"/>
          <w:sz w:val="24"/>
          <w:szCs w:val="24"/>
          <w:lang w:bidi="en-US"/>
        </w:rPr>
        <w:softHyphen/>
        <w:t>120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слов в минуту (про себя); выразительность чтения по книге и наизусть как подготовленного, так и неподготовленного текста, самостоятельный выбор элементарных средств выразительности в зависимости от характера произведения.</w:t>
      </w:r>
    </w:p>
    <w:p w:rsidR="00AD0E57" w:rsidRPr="00AD0E57" w:rsidRDefault="00AD0E57" w:rsidP="00AD0E57">
      <w:pPr>
        <w:pStyle w:val="40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AD0E57">
        <w:rPr>
          <w:sz w:val="24"/>
          <w:szCs w:val="24"/>
        </w:rPr>
        <w:t>Виды контроля по чтению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 с листа.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Текущий контроль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оглавлением, целесообразно использовать и тестовые задания.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Тематический контроль проводится после изучения определённой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учётом предмета чтения.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Итоговый контроль по проверке чтения вслух проводится индивидуально. Для проверки выбираются доступные по лексике и содержанию незнакомые тексты. При выборе текста осуществляется подсчёт количества слов (предлоги считать). Для проверки понимания текста после чтения учитель задает вопросы.</w:t>
      </w:r>
    </w:p>
    <w:p w:rsidR="00AD0E57" w:rsidRPr="00AD0E57" w:rsidRDefault="00AD0E57" w:rsidP="00AD0E57">
      <w:pPr>
        <w:spacing w:line="240" w:lineRule="auto"/>
        <w:ind w:firstLine="4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Проверка сформированности навыка чтения про себя проводится фронтально или группами.</w:t>
      </w:r>
    </w:p>
    <w:p w:rsidR="00AD0E57" w:rsidRPr="00AD0E57" w:rsidRDefault="00AD0E57" w:rsidP="00AD0E57">
      <w:pPr>
        <w:spacing w:line="24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Комплексная контрольная работа проверяет уровень сформированности у учащегося универсальных учебных действий. Оценка за комплексную контрольную работу фиксируется учителем в классном журнале и учитывается при выставлении оценки за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8"/>
        <w:gridCol w:w="4598"/>
      </w:tblGrid>
      <w:tr w:rsidR="00AD0E57" w:rsidRPr="00AD0E57" w:rsidTr="00680546">
        <w:trPr>
          <w:trHeight w:hRule="exact" w:val="293"/>
          <w:jc w:val="center"/>
        </w:trPr>
        <w:tc>
          <w:tcPr>
            <w:tcW w:w="90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Критерии оценивания устных ответов учащихся</w:t>
            </w:r>
          </w:p>
        </w:tc>
      </w:tr>
      <w:tr w:rsidR="00AD0E57" w:rsidRPr="00AD0E57" w:rsidTr="00680546">
        <w:trPr>
          <w:trHeight w:hRule="exact" w:val="283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Отметка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Комментарий</w:t>
            </w:r>
          </w:p>
        </w:tc>
      </w:tr>
      <w:tr w:rsidR="00AD0E57" w:rsidRPr="00AD0E57" w:rsidTr="00680546">
        <w:trPr>
          <w:trHeight w:hRule="exact" w:val="1944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«2» (неудовлетворительно)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Учащийся не владеет терминологией, не может назвать изученных авторов произведения, владение навыком чтения не соответствует нормам для данного уровня обучения (не понимает прочитанное, не может ответить на вопросы по содержанию)</w:t>
            </w:r>
          </w:p>
        </w:tc>
      </w:tr>
      <w:tr w:rsidR="00AD0E57" w:rsidRPr="00AD0E57" w:rsidTr="00680546">
        <w:trPr>
          <w:trHeight w:hRule="exact" w:val="1944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«3» (удовлетворительно)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Выполнение читательского задания с серьезными недочетами, неточный пересказ содержания прочитанного, ответ на вопросы по содержанию при помощи учителя, неточное знание авторов и произведений по программе.</w:t>
            </w:r>
          </w:p>
        </w:tc>
      </w:tr>
      <w:tr w:rsidR="00AD0E57" w:rsidRPr="00AD0E57" w:rsidTr="00680546">
        <w:trPr>
          <w:trHeight w:hRule="exact" w:val="1666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 (хорошо)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Выполнение читательского задания самостоятельно и без серьезных ошибок, пересказ содержания близко к тексту, ответы на вопросы по содержанию без помощи учителя, знание авторов произведений с несерьезными ошибками.</w:t>
            </w:r>
          </w:p>
        </w:tc>
      </w:tr>
      <w:tr w:rsidR="00AD0E57" w:rsidRPr="00AD0E57" w:rsidTr="00680546">
        <w:trPr>
          <w:trHeight w:hRule="exact" w:val="571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 (отлично)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Выполнение нестандартного задания без ошибок и самостоятельно.</w:t>
            </w:r>
          </w:p>
        </w:tc>
      </w:tr>
    </w:tbl>
    <w:p w:rsidR="00AD0E57" w:rsidRPr="00AD0E57" w:rsidRDefault="00AD0E57" w:rsidP="00AD0E57">
      <w:pPr>
        <w:framePr w:w="908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2126"/>
        <w:gridCol w:w="1843"/>
        <w:gridCol w:w="1843"/>
        <w:gridCol w:w="1430"/>
      </w:tblGrid>
      <w:tr w:rsidR="00AD0E57" w:rsidRPr="00AD0E57" w:rsidTr="00680546">
        <w:trPr>
          <w:trHeight w:hRule="exact" w:val="566"/>
          <w:jc w:val="center"/>
        </w:trPr>
        <w:tc>
          <w:tcPr>
            <w:tcW w:w="90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lastRenderedPageBreak/>
              <w:t>Критерии оценки проверочных работ учащихся по литературному чтению.</w:t>
            </w:r>
          </w:p>
        </w:tc>
      </w:tr>
      <w:tr w:rsidR="00AD0E57" w:rsidRPr="00AD0E57" w:rsidTr="00680546">
        <w:trPr>
          <w:trHeight w:hRule="exact" w:val="28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Виды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2"/>
                <w:rFonts w:eastAsiaTheme="minorHAnsi"/>
              </w:rPr>
              <w:t>«2»</w:t>
            </w:r>
          </w:p>
        </w:tc>
      </w:tr>
      <w:tr w:rsidR="00AD0E57" w:rsidRPr="00AD0E57" w:rsidTr="00680546">
        <w:trPr>
          <w:trHeight w:hRule="exact" w:val="608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Контрольное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Плавное выразительное чтение с соблюдением интонаций, пауз, передачей голосом характера героев, подробный пересказ прочитанного, полные связные ответы на вопросы о поступках героев.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Плавное чтение с небольшими отклонениями от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литературных норм, не влияющие на передачу смысла текста, незначительны е затруднения в пересказе и ответах на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Послоговое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либо плавное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чтение с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серьезными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нарушениями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литературных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норм,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влияющим на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передачу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смысла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произведения,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серьезные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затруднения в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пересказе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текста и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ответах на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вопросы,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привлечение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помощи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учителя.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Медленное чтение с серьезным и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нарушения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ми,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влияющим и на передачу смысла текста, серьезные затруднени я в пересказе текста даже с помощью учителя, в ответах на вопросы по содержани</w:t>
            </w:r>
            <w:r w:rsidR="00680546">
              <w:rPr>
                <w:rStyle w:val="20"/>
                <w:rFonts w:eastAsiaTheme="minorHAnsi"/>
              </w:rPr>
              <w:t>ю</w:t>
            </w:r>
          </w:p>
        </w:tc>
      </w:tr>
    </w:tbl>
    <w:p w:rsidR="00AD0E57" w:rsidRPr="00AD0E57" w:rsidRDefault="00AD0E57" w:rsidP="00AD0E57">
      <w:pPr>
        <w:framePr w:w="9091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2126"/>
        <w:gridCol w:w="1843"/>
        <w:gridCol w:w="1843"/>
        <w:gridCol w:w="1430"/>
      </w:tblGrid>
      <w:tr w:rsidR="00AD0E57" w:rsidRPr="00AD0E57" w:rsidTr="00680546">
        <w:trPr>
          <w:trHeight w:hRule="exact" w:val="29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57" w:rsidRPr="00AD0E57" w:rsidTr="00680546">
        <w:trPr>
          <w:trHeight w:hRule="exact" w:val="33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Безошибочное выполнение всех заданий.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Безошибочное выполнение более 80% заданий либо незначительны е ошибки в отдельных заданиях неполный или неточный ответ на некоторые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 xml:space="preserve">Безошибочное выполнение более </w:t>
            </w:r>
            <w:r w:rsidR="00680546">
              <w:rPr>
                <w:rStyle w:val="20"/>
                <w:rFonts w:eastAsiaTheme="minorHAnsi"/>
              </w:rPr>
              <w:t>50% заданий, либо незначительны</w:t>
            </w:r>
            <w:r w:rsidRPr="00AD0E57">
              <w:rPr>
                <w:rStyle w:val="20"/>
                <w:rFonts w:eastAsiaTheme="minorHAnsi"/>
              </w:rPr>
              <w:t>е отклонения во всех заданиях.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Безошибоч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ное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выполнени</w:t>
            </w:r>
            <w:r w:rsidR="00680546">
              <w:rPr>
                <w:rStyle w:val="20"/>
                <w:rFonts w:eastAsiaTheme="minorHAnsi"/>
              </w:rPr>
              <w:t>е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менее50%</w:t>
            </w:r>
          </w:p>
          <w:p w:rsidR="00AD0E57" w:rsidRPr="00AD0E57" w:rsidRDefault="00AD0E57" w:rsidP="00680546">
            <w:pPr>
              <w:framePr w:w="9091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заданий.</w:t>
            </w:r>
          </w:p>
        </w:tc>
      </w:tr>
    </w:tbl>
    <w:p w:rsidR="00AD0E57" w:rsidRPr="00AD0E57" w:rsidRDefault="00AD0E57" w:rsidP="00AD0E57">
      <w:pPr>
        <w:framePr w:w="9091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pStyle w:val="10"/>
        <w:keepNext/>
        <w:keepLines/>
        <w:shd w:val="clear" w:color="auto" w:fill="auto"/>
        <w:spacing w:before="239" w:line="240" w:lineRule="auto"/>
        <w:rPr>
          <w:sz w:val="24"/>
          <w:szCs w:val="24"/>
        </w:rPr>
      </w:pPr>
      <w:bookmarkStart w:id="1" w:name="bookmark0"/>
      <w:r w:rsidRPr="00AD0E57">
        <w:rPr>
          <w:sz w:val="24"/>
          <w:szCs w:val="24"/>
        </w:rPr>
        <w:t>Чтение наизусть</w:t>
      </w:r>
      <w:bookmarkEnd w:id="1"/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«5»(отлично) </w:t>
      </w:r>
      <w:r w:rsidRPr="00AD0E57">
        <w:rPr>
          <w:rFonts w:ascii="Times New Roman" w:hAnsi="Times New Roman" w:cs="Times New Roman"/>
          <w:sz w:val="24"/>
          <w:szCs w:val="24"/>
        </w:rPr>
        <w:t xml:space="preserve">- твердо, без подсказок, знает наизусть, выразительно читает. </w:t>
      </w:r>
      <w:r w:rsidRPr="00AD0E57">
        <w:rPr>
          <w:rStyle w:val="21"/>
          <w:rFonts w:eastAsiaTheme="minorHAnsi"/>
        </w:rPr>
        <w:t xml:space="preserve">Оценка «4»(хорошо) </w:t>
      </w:r>
      <w:r w:rsidRPr="00AD0E57">
        <w:rPr>
          <w:rFonts w:ascii="Times New Roman" w:hAnsi="Times New Roman" w:cs="Times New Roman"/>
          <w:sz w:val="24"/>
          <w:szCs w:val="24"/>
        </w:rPr>
        <w:t>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«3»(удовлетворительно) </w:t>
      </w:r>
      <w:r w:rsidRPr="00AD0E57">
        <w:rPr>
          <w:rFonts w:ascii="Times New Roman" w:hAnsi="Times New Roman" w:cs="Times New Roman"/>
          <w:sz w:val="24"/>
          <w:szCs w:val="24"/>
        </w:rPr>
        <w:t>- читает наизусть, но при чтении обнаруживает нетвердое усвоение текста.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lastRenderedPageBreak/>
        <w:t xml:space="preserve">Оценка «2»(неудовлетворительно) </w:t>
      </w:r>
      <w:r w:rsidRPr="00AD0E57">
        <w:rPr>
          <w:rFonts w:ascii="Times New Roman" w:hAnsi="Times New Roman" w:cs="Times New Roman"/>
          <w:sz w:val="24"/>
          <w:szCs w:val="24"/>
        </w:rPr>
        <w:t>- нарушает последовательность при чтении, не полностью воспроизводит текст.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  <w:lang w:eastAsia="ru-RU" w:bidi="ru-RU"/>
        </w:rPr>
        <w:t>Выразительное чтение стихотворения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Требования к выразительному чтению:</w:t>
      </w:r>
    </w:p>
    <w:p w:rsidR="00AD0E57" w:rsidRPr="00AD0E57" w:rsidRDefault="00AD0E57" w:rsidP="00005203">
      <w:pPr>
        <w:widowControl w:val="0"/>
        <w:numPr>
          <w:ilvl w:val="0"/>
          <w:numId w:val="4"/>
        </w:num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Правильная постановка логического ударения</w:t>
      </w:r>
    </w:p>
    <w:p w:rsidR="00AD0E57" w:rsidRPr="00AD0E57" w:rsidRDefault="00AD0E57" w:rsidP="00005203">
      <w:pPr>
        <w:widowControl w:val="0"/>
        <w:numPr>
          <w:ilvl w:val="0"/>
          <w:numId w:val="4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Соблюдение пауз</w:t>
      </w:r>
    </w:p>
    <w:p w:rsidR="00AD0E57" w:rsidRPr="00AD0E57" w:rsidRDefault="00AD0E57" w:rsidP="00005203">
      <w:pPr>
        <w:widowControl w:val="0"/>
        <w:numPr>
          <w:ilvl w:val="0"/>
          <w:numId w:val="4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Правильный выбор темпа</w:t>
      </w:r>
    </w:p>
    <w:p w:rsidR="00AD0E57" w:rsidRPr="00AD0E57" w:rsidRDefault="00AD0E57" w:rsidP="00005203">
      <w:pPr>
        <w:widowControl w:val="0"/>
        <w:numPr>
          <w:ilvl w:val="0"/>
          <w:numId w:val="4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Соблюдение нужной интонации</w:t>
      </w:r>
    </w:p>
    <w:p w:rsidR="00AD0E57" w:rsidRPr="00AD0E57" w:rsidRDefault="00AD0E57" w:rsidP="00005203">
      <w:pPr>
        <w:widowControl w:val="0"/>
        <w:numPr>
          <w:ilvl w:val="0"/>
          <w:numId w:val="4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Безошибочное чтение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«5»(отлично) </w:t>
      </w:r>
      <w:r w:rsidRPr="00AD0E57">
        <w:rPr>
          <w:rFonts w:ascii="Times New Roman" w:hAnsi="Times New Roman" w:cs="Times New Roman"/>
          <w:sz w:val="24"/>
          <w:szCs w:val="24"/>
        </w:rPr>
        <w:t>- выполнены правильно все требования.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«4»(хорошо) </w:t>
      </w:r>
      <w:r w:rsidRPr="00AD0E57">
        <w:rPr>
          <w:rFonts w:ascii="Times New Roman" w:hAnsi="Times New Roman" w:cs="Times New Roman"/>
          <w:sz w:val="24"/>
          <w:szCs w:val="24"/>
        </w:rPr>
        <w:t>- не соблюдены 1-2 требования.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«3»(удовлетворительно) </w:t>
      </w:r>
      <w:r w:rsidRPr="00AD0E57">
        <w:rPr>
          <w:rFonts w:ascii="Times New Roman" w:hAnsi="Times New Roman" w:cs="Times New Roman"/>
          <w:sz w:val="24"/>
          <w:szCs w:val="24"/>
        </w:rPr>
        <w:t>- допущены ошибки по трем требованиям.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«2»(неудовлетворительно) </w:t>
      </w:r>
      <w:r w:rsidRPr="00AD0E57">
        <w:rPr>
          <w:rFonts w:ascii="Times New Roman" w:hAnsi="Times New Roman" w:cs="Times New Roman"/>
          <w:sz w:val="24"/>
          <w:szCs w:val="24"/>
        </w:rPr>
        <w:t xml:space="preserve">- допущены ошибки более, чем по трем требованиям. </w:t>
      </w:r>
      <w:r w:rsidRPr="00AD0E57">
        <w:rPr>
          <w:rStyle w:val="21"/>
          <w:rFonts w:eastAsiaTheme="minorHAnsi"/>
        </w:rPr>
        <w:t xml:space="preserve">Чтение по ролям </w:t>
      </w:r>
      <w:r w:rsidRPr="00AD0E57">
        <w:rPr>
          <w:rFonts w:ascii="Times New Roman" w:hAnsi="Times New Roman" w:cs="Times New Roman"/>
          <w:sz w:val="24"/>
          <w:szCs w:val="24"/>
        </w:rPr>
        <w:t>Требования к чтению по ролям:</w:t>
      </w:r>
    </w:p>
    <w:p w:rsidR="00AD0E57" w:rsidRPr="00AD0E57" w:rsidRDefault="00AD0E57" w:rsidP="00005203">
      <w:pPr>
        <w:widowControl w:val="0"/>
        <w:numPr>
          <w:ilvl w:val="0"/>
          <w:numId w:val="5"/>
        </w:num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Своевременно начинать читать свои слова</w:t>
      </w:r>
    </w:p>
    <w:p w:rsidR="00AD0E57" w:rsidRPr="00AD0E57" w:rsidRDefault="00AD0E57" w:rsidP="00005203">
      <w:pPr>
        <w:widowControl w:val="0"/>
        <w:numPr>
          <w:ilvl w:val="0"/>
          <w:numId w:val="5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Подбирать правильную интонацию</w:t>
      </w:r>
    </w:p>
    <w:p w:rsidR="00AD0E57" w:rsidRPr="00AD0E57" w:rsidRDefault="00AD0E57" w:rsidP="00005203">
      <w:pPr>
        <w:widowControl w:val="0"/>
        <w:numPr>
          <w:ilvl w:val="0"/>
          <w:numId w:val="5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Читать безошибочно</w:t>
      </w:r>
    </w:p>
    <w:p w:rsidR="00AD0E57" w:rsidRPr="00AD0E57" w:rsidRDefault="00AD0E57" w:rsidP="00005203">
      <w:pPr>
        <w:widowControl w:val="0"/>
        <w:numPr>
          <w:ilvl w:val="0"/>
          <w:numId w:val="5"/>
        </w:numPr>
        <w:tabs>
          <w:tab w:val="left" w:pos="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Читать выразительно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«5»(отлично) </w:t>
      </w:r>
      <w:r w:rsidRPr="00AD0E57">
        <w:rPr>
          <w:rFonts w:ascii="Times New Roman" w:hAnsi="Times New Roman" w:cs="Times New Roman"/>
          <w:sz w:val="24"/>
          <w:szCs w:val="24"/>
        </w:rPr>
        <w:t>- выполнены все требования.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«4»(хорошо) </w:t>
      </w:r>
      <w:r w:rsidRPr="00AD0E57">
        <w:rPr>
          <w:rFonts w:ascii="Times New Roman" w:hAnsi="Times New Roman" w:cs="Times New Roman"/>
          <w:sz w:val="24"/>
          <w:szCs w:val="24"/>
        </w:rPr>
        <w:t>- допущены ошибки по одному какому-то требованию.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«3»(удовлетворительно) </w:t>
      </w:r>
      <w:r w:rsidRPr="00AD0E57">
        <w:rPr>
          <w:rFonts w:ascii="Times New Roman" w:hAnsi="Times New Roman" w:cs="Times New Roman"/>
          <w:sz w:val="24"/>
          <w:szCs w:val="24"/>
        </w:rPr>
        <w:t>- допущены ошибки по двум требованиям.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«2»(неудовлетворительно) </w:t>
      </w:r>
      <w:r w:rsidRPr="00AD0E57">
        <w:rPr>
          <w:rFonts w:ascii="Times New Roman" w:hAnsi="Times New Roman" w:cs="Times New Roman"/>
          <w:sz w:val="24"/>
          <w:szCs w:val="24"/>
        </w:rPr>
        <w:t>- допущены ошибки по трем требованиям.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  <w:lang w:eastAsia="ru-RU" w:bidi="ru-RU"/>
        </w:rPr>
        <w:t>Пересказ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«5»(отлично) </w:t>
      </w:r>
      <w:r w:rsidRPr="00AD0E57">
        <w:rPr>
          <w:rFonts w:ascii="Times New Roman" w:hAnsi="Times New Roman" w:cs="Times New Roman"/>
          <w:sz w:val="24"/>
          <w:szCs w:val="24"/>
        </w:rPr>
        <w:t>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 </w:t>
      </w:r>
      <w:r w:rsidRPr="00AD0E57">
        <w:rPr>
          <w:rFonts w:ascii="Times New Roman" w:hAnsi="Times New Roman" w:cs="Times New Roman"/>
          <w:sz w:val="24"/>
          <w:szCs w:val="24"/>
        </w:rPr>
        <w:t>- допускает 1-2 ошибки, неточности, сам исправляет их.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 </w:t>
      </w:r>
      <w:r w:rsidRPr="00AD0E57">
        <w:rPr>
          <w:rFonts w:ascii="Times New Roman" w:hAnsi="Times New Roman" w:cs="Times New Roman"/>
          <w:sz w:val="24"/>
          <w:szCs w:val="24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«2» </w:t>
      </w:r>
      <w:r w:rsidRPr="00AD0E57">
        <w:rPr>
          <w:rFonts w:ascii="Times New Roman" w:hAnsi="Times New Roman" w:cs="Times New Roman"/>
          <w:sz w:val="24"/>
          <w:szCs w:val="24"/>
        </w:rPr>
        <w:t>- не может передать содержание прочитанного.</w:t>
      </w:r>
    </w:p>
    <w:p w:rsidR="00AD0E57" w:rsidRPr="00AD0E57" w:rsidRDefault="00AD0E57" w:rsidP="00AD0E57">
      <w:pPr>
        <w:pStyle w:val="10"/>
        <w:keepNext/>
        <w:keepLines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2" w:name="bookmark1"/>
      <w:r w:rsidRPr="00AD0E57">
        <w:rPr>
          <w:sz w:val="24"/>
          <w:szCs w:val="24"/>
          <w:lang w:val="tt-RU" w:eastAsia="tt-RU" w:bidi="tt-RU"/>
        </w:rPr>
        <w:t xml:space="preserve">Классификация </w:t>
      </w:r>
      <w:r w:rsidRPr="00AD0E57">
        <w:rPr>
          <w:sz w:val="24"/>
          <w:szCs w:val="24"/>
        </w:rPr>
        <w:t>ошибок и недочётов, влияющих на снижение оценок.</w:t>
      </w:r>
      <w:bookmarkEnd w:id="2"/>
    </w:p>
    <w:p w:rsidR="00AD0E57" w:rsidRPr="00AD0E57" w:rsidRDefault="00AD0E57" w:rsidP="00AD0E57">
      <w:pPr>
        <w:spacing w:line="24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Ошибки: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неправильная постановка ударений (более 2);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чтение всего текста без смысловых пауз, нарушение темпа и чёткости произношения слов при чтении вслух;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неумение выделить основную мысль прочитанного; неумение найти в тексте слова и </w:t>
      </w:r>
      <w:r w:rsidRPr="00AD0E57">
        <w:rPr>
          <w:rFonts w:ascii="Times New Roman" w:hAnsi="Times New Roman" w:cs="Times New Roman"/>
          <w:sz w:val="24"/>
          <w:szCs w:val="24"/>
        </w:rPr>
        <w:lastRenderedPageBreak/>
        <w:t>выражения, подтверждающие понимание основного содержания прочитанного;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нетвердое знание наизусть подготовленного текста;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монотонность чтения, отсутствие средств выразительности.</w:t>
      </w:r>
    </w:p>
    <w:p w:rsidR="00AD0E57" w:rsidRPr="00AD0E57" w:rsidRDefault="00AD0E57" w:rsidP="00AD0E57">
      <w:pPr>
        <w:spacing w:line="24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Недочёты: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 более двух неправильных ударений;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отдельные нарушения смысловых пауз, темпа и чёткости произношения слов при чтении вслух;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неточности при формулировке основной мысли произведения;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AD0E57" w:rsidRPr="00111A1F" w:rsidRDefault="00111A1F" w:rsidP="00111A1F">
      <w:pPr>
        <w:widowControl w:val="0"/>
        <w:tabs>
          <w:tab w:val="left" w:pos="46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A1F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AD0E57" w:rsidRPr="00111A1F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AD0E57" w:rsidRPr="00111A1F">
        <w:rPr>
          <w:rFonts w:ascii="Times New Roman" w:hAnsi="Times New Roman" w:cs="Times New Roman"/>
          <w:b/>
          <w:sz w:val="24"/>
          <w:szCs w:val="24"/>
          <w:lang w:val="tt-RU" w:eastAsia="tt-RU" w:bidi="tt-RU"/>
        </w:rPr>
        <w:t xml:space="preserve">предмет </w:t>
      </w:r>
      <w:r w:rsidR="00AD0E57" w:rsidRPr="00111A1F">
        <w:rPr>
          <w:rFonts w:ascii="Times New Roman" w:hAnsi="Times New Roman" w:cs="Times New Roman"/>
          <w:b/>
          <w:sz w:val="24"/>
          <w:szCs w:val="24"/>
        </w:rPr>
        <w:t xml:space="preserve">«Иностранный </w:t>
      </w:r>
      <w:r w:rsidR="00AD0E57" w:rsidRPr="00111A1F">
        <w:rPr>
          <w:rFonts w:ascii="Times New Roman" w:hAnsi="Times New Roman" w:cs="Times New Roman"/>
          <w:b/>
          <w:sz w:val="24"/>
          <w:szCs w:val="24"/>
          <w:lang w:val="tt-RU" w:eastAsia="tt-RU" w:bidi="tt-RU"/>
        </w:rPr>
        <w:t>язык»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Критерии и нормы оценки знаний обучающихся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Основным объектом,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«Выпускник научится» » и «Выпускник получит возможность научиться».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Система оценки предполагает комплексный подход к оценке результатов образования, позволяющий вести оценку достижения обучающимися всех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трех групп результатов образования: личностных, метапредметных и предметных. Система оценки предусматривает уровневый подход к представлению планируемых результатов и инструментарию для оценки их достижения, использование накопительной системы оценивания, используется традиционная 5 -бальная шкала.</w:t>
      </w:r>
    </w:p>
    <w:p w:rsidR="00AD0E57" w:rsidRPr="00AD0E57" w:rsidRDefault="00AD0E57" w:rsidP="00005203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70"/>
        </w:tabs>
        <w:spacing w:before="0" w:line="240" w:lineRule="auto"/>
        <w:rPr>
          <w:sz w:val="24"/>
          <w:szCs w:val="24"/>
        </w:rPr>
      </w:pPr>
      <w:bookmarkStart w:id="3" w:name="bookmark5"/>
      <w:r w:rsidRPr="00AD0E57">
        <w:rPr>
          <w:sz w:val="24"/>
          <w:szCs w:val="24"/>
        </w:rPr>
        <w:t>Аудирование</w:t>
      </w:r>
      <w:bookmarkEnd w:id="3"/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«5»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«4»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«3»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«2»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учащиеся не поняли смысл иноязычной речи, соответствующей программным требованиям для данного класса.</w:t>
      </w:r>
    </w:p>
    <w:p w:rsidR="00AD0E57" w:rsidRPr="00AD0E57" w:rsidRDefault="00AD0E57" w:rsidP="00005203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03"/>
        </w:tabs>
        <w:spacing w:before="0" w:line="240" w:lineRule="auto"/>
        <w:rPr>
          <w:sz w:val="24"/>
          <w:szCs w:val="24"/>
        </w:rPr>
      </w:pPr>
      <w:bookmarkStart w:id="4" w:name="bookmark6"/>
      <w:r w:rsidRPr="00AD0E57">
        <w:rPr>
          <w:sz w:val="24"/>
          <w:szCs w:val="24"/>
        </w:rPr>
        <w:t>Говорение</w:t>
      </w:r>
      <w:bookmarkEnd w:id="4"/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«5»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«4»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 если,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</w:t>
      </w:r>
      <w:r w:rsidRPr="00AD0E57">
        <w:rPr>
          <w:rFonts w:ascii="Times New Roman" w:hAnsi="Times New Roman" w:cs="Times New Roman"/>
          <w:sz w:val="24"/>
          <w:szCs w:val="24"/>
        </w:rPr>
        <w:lastRenderedPageBreak/>
        <w:t>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«3»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 если,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«2»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 если, если общение не осуществилось, или высказывания учащихся не соответствовали поставленной коммуникативной задаче,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AD0E57" w:rsidRPr="00AD0E57" w:rsidRDefault="00AD0E57" w:rsidP="00005203">
      <w:pPr>
        <w:widowControl w:val="0"/>
        <w:numPr>
          <w:ilvl w:val="0"/>
          <w:numId w:val="7"/>
        </w:numPr>
        <w:tabs>
          <w:tab w:val="left" w:pos="3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Чтение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«5»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заданием, чтение учащихся соответствовало программным требованиям для данного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«4»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«3»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«2»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не решена - учащиеся не поняли содержание прочитанного иноязычного текста в объеме, предусмотренном заданием, и чтение учащихся не соответствовало программным требованиям для данного класса.</w:t>
      </w:r>
    </w:p>
    <w:p w:rsidR="00AD0E57" w:rsidRPr="00AD0E57" w:rsidRDefault="00AD0E57" w:rsidP="00AD0E57">
      <w:pPr>
        <w:spacing w:line="240" w:lineRule="auto"/>
        <w:ind w:right="1960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Выполнение тестовых заданий </w:t>
      </w:r>
      <w:r w:rsidRPr="00AD0E57">
        <w:rPr>
          <w:rFonts w:ascii="Times New Roman" w:hAnsi="Times New Roman" w:cs="Times New Roman"/>
          <w:sz w:val="24"/>
          <w:szCs w:val="24"/>
        </w:rPr>
        <w:t>оценивается по следующим критериям: выполнено менее 50% работы- «2»</w:t>
      </w:r>
    </w:p>
    <w:p w:rsidR="00AD0E57" w:rsidRPr="00AD0E57" w:rsidRDefault="00AD0E57" w:rsidP="00AD0E57">
      <w:pPr>
        <w:spacing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50% работы - «3»</w:t>
      </w:r>
    </w:p>
    <w:p w:rsidR="00AD0E57" w:rsidRPr="00AD0E57" w:rsidRDefault="00AD0E57" w:rsidP="00AD0E57">
      <w:pPr>
        <w:tabs>
          <w:tab w:val="left" w:pos="2813"/>
        </w:tabs>
        <w:spacing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80%</w:t>
      </w:r>
      <w:r w:rsidRPr="00AD0E57">
        <w:rPr>
          <w:rFonts w:ascii="Times New Roman" w:hAnsi="Times New Roman" w:cs="Times New Roman"/>
          <w:sz w:val="24"/>
          <w:szCs w:val="24"/>
        </w:rPr>
        <w:tab/>
        <w:t>- «4»</w:t>
      </w:r>
    </w:p>
    <w:p w:rsidR="00AD0E57" w:rsidRPr="00AD0E57" w:rsidRDefault="00AD0E57" w:rsidP="00AD0E57">
      <w:pPr>
        <w:tabs>
          <w:tab w:val="left" w:pos="2813"/>
        </w:tabs>
        <w:spacing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95-100%</w:t>
      </w:r>
      <w:r w:rsidRPr="00AD0E57">
        <w:rPr>
          <w:rFonts w:ascii="Times New Roman" w:hAnsi="Times New Roman" w:cs="Times New Roman"/>
          <w:sz w:val="24"/>
          <w:szCs w:val="24"/>
        </w:rPr>
        <w:tab/>
        <w:t>- «5»</w:t>
      </w:r>
    </w:p>
    <w:p w:rsidR="00AD0E57" w:rsidRPr="00111A1F" w:rsidRDefault="00AD0E57" w:rsidP="00005203">
      <w:pPr>
        <w:widowControl w:val="0"/>
        <w:numPr>
          <w:ilvl w:val="1"/>
          <w:numId w:val="6"/>
        </w:numPr>
        <w:tabs>
          <w:tab w:val="left" w:pos="4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A1F">
        <w:rPr>
          <w:rFonts w:ascii="Times New Roman" w:hAnsi="Times New Roman" w:cs="Times New Roman"/>
          <w:b/>
          <w:sz w:val="24"/>
          <w:szCs w:val="24"/>
        </w:rPr>
        <w:t>Учебный предмет "Математика"</w:t>
      </w:r>
    </w:p>
    <w:p w:rsidR="00AD0E57" w:rsidRPr="00AD0E57" w:rsidRDefault="00AD0E57" w:rsidP="00AD0E57">
      <w:pPr>
        <w:spacing w:line="240" w:lineRule="auto"/>
        <w:ind w:firstLine="2000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3"/>
          <w:rFonts w:eastAsiaTheme="minorHAnsi"/>
        </w:rPr>
        <w:t xml:space="preserve">Особенности организации контроля по математике </w:t>
      </w:r>
      <w:r w:rsidRPr="00AD0E57">
        <w:rPr>
          <w:rFonts w:ascii="Times New Roman" w:hAnsi="Times New Roman" w:cs="Times New Roman"/>
          <w:sz w:val="24"/>
          <w:szCs w:val="24"/>
        </w:rPr>
        <w:t>В основе оценивания лежат следующие показатели: правильность выполнения и объем выполненного задания.</w:t>
      </w:r>
    </w:p>
    <w:p w:rsidR="00AD0E57" w:rsidRPr="00AD0E57" w:rsidRDefault="00AD0E57" w:rsidP="00AD0E57">
      <w:pPr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Текущий контроль по математике можно осуществлять как в устной, так и в письменной форме. Письменные работы для текущего контроля рекомендуется проводить не реже одного раза в неделю в форме </w:t>
      </w:r>
      <w:r w:rsidRPr="00AD0E57">
        <w:rPr>
          <w:rStyle w:val="23"/>
          <w:rFonts w:eastAsiaTheme="minorHAnsi"/>
        </w:rPr>
        <w:t>самостоятельной работы</w:t>
      </w:r>
      <w:r w:rsidRPr="00AD0E57">
        <w:rPr>
          <w:rStyle w:val="20"/>
          <w:rFonts w:eastAsiaTheme="minorHAnsi"/>
        </w:rPr>
        <w:t xml:space="preserve"> </w:t>
      </w:r>
      <w:r w:rsidRPr="00AD0E57">
        <w:rPr>
          <w:rFonts w:ascii="Times New Roman" w:hAnsi="Times New Roman" w:cs="Times New Roman"/>
          <w:sz w:val="24"/>
          <w:szCs w:val="24"/>
        </w:rPr>
        <w:t xml:space="preserve">или </w:t>
      </w:r>
      <w:r w:rsidRPr="00AD0E57">
        <w:rPr>
          <w:rStyle w:val="23"/>
          <w:rFonts w:eastAsiaTheme="minorHAnsi"/>
        </w:rPr>
        <w:t>математического диктанта.</w:t>
      </w:r>
      <w:r w:rsidRPr="00AD0E57">
        <w:rPr>
          <w:rStyle w:val="20"/>
          <w:rFonts w:eastAsiaTheme="minorHAnsi"/>
        </w:rPr>
        <w:t xml:space="preserve"> </w:t>
      </w:r>
      <w:r w:rsidRPr="00AD0E57">
        <w:rPr>
          <w:rFonts w:ascii="Times New Roman" w:hAnsi="Times New Roman" w:cs="Times New Roman"/>
          <w:sz w:val="24"/>
          <w:szCs w:val="24"/>
        </w:rPr>
        <w:t xml:space="preserve">Желательно, чтобы работа для текущего контроля состояла из нескольких однотипных заданий, с помощью которых осуществляется всесторонняя проверка только </w:t>
      </w:r>
      <w:r w:rsidRPr="00AD0E57">
        <w:rPr>
          <w:rFonts w:ascii="Times New Roman" w:hAnsi="Times New Roman" w:cs="Times New Roman"/>
          <w:sz w:val="24"/>
          <w:szCs w:val="24"/>
        </w:rPr>
        <w:lastRenderedPageBreak/>
        <w:t>одного определенного умения (например, умения сравнивать натуральные числа, умения находить площадь прямоугольника и др.).</w:t>
      </w:r>
    </w:p>
    <w:p w:rsidR="00AD0E57" w:rsidRPr="00AD0E57" w:rsidRDefault="00AD0E57" w:rsidP="00AD0E57">
      <w:pPr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Тематический контроль по математике в начальной школе проводится в основном в письменной форме. Для тематических проверок выбираются условные вопросы программы: приемы устных вычислений, действия с многозначными числами, измерение величин и др.</w:t>
      </w:r>
    </w:p>
    <w:p w:rsidR="00AD0E57" w:rsidRPr="00AD0E57" w:rsidRDefault="00AD0E57" w:rsidP="00AD0E57">
      <w:pPr>
        <w:pStyle w:val="8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Письменная работа, содержащая только задачи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При оценке письменной работы, состоящей только из задач (2 или 3 задачи) и имеющей целью проверку умений решать задачи, ставятся следующие отметки.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все задачи решены без ошибок.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нет ошибок в ходе решения задач, но допущены 1 -2 вычислительные ошибки.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допущена хотя бы одна ошибка в ходе решения задачи не зависимо от того, 2 или 3 задачи содержит работа, и одна вычислительная ошибка или если вычислительных ошибок нет, но не решена 1 задача.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«2» </w:t>
      </w:r>
      <w:r w:rsidRPr="00AD0E57">
        <w:rPr>
          <w:rFonts w:ascii="Times New Roman" w:hAnsi="Times New Roman" w:cs="Times New Roman"/>
          <w:sz w:val="24"/>
          <w:szCs w:val="24"/>
        </w:rPr>
        <w:t xml:space="preserve">ставится, если допущены ошибки в ходе решения двух задач или допущены одна ошибка в ходе решения двух задач и 2 вычислительные ошибки в других задачах. </w:t>
      </w:r>
      <w:r w:rsidRPr="00AD0E57">
        <w:rPr>
          <w:rStyle w:val="22"/>
          <w:rFonts w:eastAsiaTheme="minorHAnsi"/>
        </w:rPr>
        <w:t>Письменная комбинированная работа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Письменная комбинированная работа ставит целью проверку знаний, умений и навыков учащихся по всему материалу темы, четверти, полугодия, всего учебного года и содержит одновременно задачи, примеры и задания других видов (задания по нумерации чисел, на сравнение чисел, на порядок действий и др.). Ошибки, допущенные при выполнении этих видов заданий, относятся к вычислительным ошибкам. При оценке письменной комбинированной работы, состоящей из одной задачи, примеров и заданий других видов, ставятся следующие отметки: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вся работа выполнена безошибочно.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 работе допущены 1-2 вычислительные ошибки.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 работе допущена ошибка в ходе решения задачи при правильном выполнении всех остальных заданий или допущены 3-4 вычислительные ошибки при отсутствии ошибок в ходе решения задачи.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«2»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допущена ошибка в ходе решения задачи и хотя бы одна вычислительная ошибка или при решении задачи и примеров допущено более 5 вычислительных ошибок.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  <w:lang w:eastAsia="ru-RU" w:bidi="ru-RU"/>
        </w:rPr>
        <w:t>При оценке письменной комбинированной работы, состоящей из двух задач и примеров, ставятся следующие отметки: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вся работа выполнена безошибочно.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 работе допущены 1 -2 вычислительные ошибки.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«3»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 работе допущена ошибка в ходе решения одной из задач, при правильном выполнении всех остальных заданий, или допущены 3 -4 вычислительные ошибки при отсутствии ошибок в ходе решения задач.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lastRenderedPageBreak/>
        <w:t xml:space="preserve">Оценка «2»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допущены ошибки в ходе решения двух задач, или допущены ошибка в ходе решения одной из задач и 4 вычислительные ошибки, или допущено при решении задач и примеров более 6 вычислительных ошибок.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Примечание.</w:t>
      </w:r>
      <w:r w:rsidRPr="00AD0E57">
        <w:rPr>
          <w:rFonts w:ascii="Times New Roman" w:hAnsi="Times New Roman" w:cs="Times New Roman"/>
          <w:sz w:val="24"/>
          <w:szCs w:val="24"/>
        </w:rPr>
        <w:t xml:space="preserve"> Наличие в работе недочётов вида: неправильное списывание данных, но верное выполнение задания, грамматические ошибки в написании математических терминов и общепринятых сокращений, неряшливое оформление работы, большое число исправлений ведет к снижению оценки на один балл, но не ниже «3».</w:t>
      </w:r>
    </w:p>
    <w:p w:rsidR="00AD0E57" w:rsidRPr="00AD0E57" w:rsidRDefault="00AD0E57" w:rsidP="00AD0E57">
      <w:pPr>
        <w:pStyle w:val="8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Математический диктант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При оценке математического диктанта, включающего 12 или более арифметических действий, ставятся следующие отметки: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«5»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вся работа выполнена безошибочно.</w:t>
      </w:r>
    </w:p>
    <w:p w:rsidR="00AD0E57" w:rsidRPr="00AD0E57" w:rsidRDefault="00AD0E57" w:rsidP="00AD0E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Оценка «4» </w:t>
      </w:r>
      <w:r w:rsidRPr="00AD0E57">
        <w:rPr>
          <w:rFonts w:ascii="Times New Roman" w:hAnsi="Times New Roman" w:cs="Times New Roman"/>
          <w:sz w:val="24"/>
          <w:szCs w:val="24"/>
        </w:rPr>
        <w:t xml:space="preserve">ставится, если выполнена неверно 1/5 часть примеров от их общего числа. </w:t>
      </w:r>
      <w:r w:rsidRPr="00AD0E57">
        <w:rPr>
          <w:rStyle w:val="21"/>
          <w:rFonts w:eastAsiaTheme="minorHAnsi"/>
        </w:rPr>
        <w:t xml:space="preserve">Оценка «3» </w:t>
      </w:r>
      <w:r w:rsidRPr="00AD0E57">
        <w:rPr>
          <w:rFonts w:ascii="Times New Roman" w:hAnsi="Times New Roman" w:cs="Times New Roman"/>
          <w:sz w:val="24"/>
          <w:szCs w:val="24"/>
        </w:rPr>
        <w:t xml:space="preserve">ставится, если выполнена неверно У часть примеров от их общего числа. </w:t>
      </w:r>
      <w:r w:rsidRPr="00AD0E57">
        <w:rPr>
          <w:rStyle w:val="21"/>
          <w:rFonts w:eastAsiaTheme="minorHAnsi"/>
        </w:rPr>
        <w:t xml:space="preserve">Оценка «2» </w:t>
      </w:r>
      <w:r w:rsidRPr="00AD0E57">
        <w:rPr>
          <w:rFonts w:ascii="Times New Roman" w:hAnsi="Times New Roman" w:cs="Times New Roman"/>
          <w:sz w:val="24"/>
          <w:szCs w:val="24"/>
        </w:rPr>
        <w:t>ставится, если выполнена неверно У часть примеров от их общего числа.</w:t>
      </w:r>
    </w:p>
    <w:p w:rsidR="00AD0E57" w:rsidRPr="00AD0E57" w:rsidRDefault="00AD0E57" w:rsidP="00AD0E57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выбирается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 Ученику выставляется отметка: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- работа выполнена без ошибок;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- 1 -2 ошибки;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- 3 -4 ошибки.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"2" - 5 и более ошибок.</w:t>
      </w:r>
    </w:p>
    <w:p w:rsidR="00AD0E57" w:rsidRPr="00AD0E57" w:rsidRDefault="00AD0E57" w:rsidP="00AD0E57">
      <w:pPr>
        <w:pStyle w:val="8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Оценивание устных ответов</w:t>
      </w:r>
    </w:p>
    <w:p w:rsidR="00AD0E57" w:rsidRPr="00AD0E57" w:rsidRDefault="00AD0E57" w:rsidP="00AD0E57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Ошибки: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неправильный ответ на поставленный вопрос;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неумение ответить на поставленный вопрос или выполнить задание без помощи учителя;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при правильном выполнении задания неумение дать соответствующие объяснения. Недочеты: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неточный или неполный ответ на поставленный вопрос;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при правильном ответе неумение самостоятельно или полно обосновать и проиллюстрировать его;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неумение точно сформулировать ответ решенной задачи;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медленный темп выполнения задания, не являющейся индивидуальной особенностью школьника;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неправильное произношение математических терминов.</w:t>
      </w:r>
    </w:p>
    <w:p w:rsidR="00AD0E57" w:rsidRPr="00AD0E57" w:rsidRDefault="00AD0E57" w:rsidP="00AD0E57">
      <w:pPr>
        <w:pStyle w:val="9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AD0E57">
        <w:rPr>
          <w:sz w:val="24"/>
          <w:szCs w:val="24"/>
        </w:rPr>
        <w:t xml:space="preserve">Классификация ошибок и недочетов, влияющих на снижение оценки (отметки) </w:t>
      </w:r>
      <w:r w:rsidRPr="00AD0E57">
        <w:rPr>
          <w:rStyle w:val="91"/>
        </w:rPr>
        <w:t>Ошибки: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-незнание или неправильное применение свойств, правил, алгоритмов, существующих зависимостей, лежащих в основе выполнения задания и используемых в ходе его выполнения;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-неправильный выбор действий, операций;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-неверные вычисления в случае, когда цель задания - проверка вычислительных умений и навыков;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-пропуск части математических выкладок, действий, операций, существенно влияющих на получение правильного ответа;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-несоответствие выполненных измерений и геометрических построений заданным параметрам.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Недочеты: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-неправильное списывание данных (чисел, знаков, обозначения величин);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-ошибки в записях математических терминов, символов при оформлении математических выкладок;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-неверные вычисления в случае, когда цель задания - не связана с проверкой вычислительных умений и навыков;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-наличие записи действий;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-отсутствие ответа к заданию или ошибки к записи ответа</w:t>
      </w:r>
    </w:p>
    <w:p w:rsidR="00AD0E57" w:rsidRPr="00AD0E57" w:rsidRDefault="00AD0E57" w:rsidP="00005203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481"/>
        </w:tabs>
        <w:spacing w:before="0" w:line="240" w:lineRule="auto"/>
        <w:rPr>
          <w:sz w:val="24"/>
          <w:szCs w:val="24"/>
        </w:rPr>
      </w:pPr>
      <w:bookmarkStart w:id="5" w:name="bookmark7"/>
      <w:r w:rsidRPr="00AD0E57">
        <w:rPr>
          <w:sz w:val="24"/>
          <w:szCs w:val="24"/>
        </w:rPr>
        <w:t>Учебный предмет "Окружающий мир"</w:t>
      </w:r>
      <w:bookmarkEnd w:id="5"/>
    </w:p>
    <w:p w:rsidR="00AD0E57" w:rsidRPr="00AD0E57" w:rsidRDefault="00AD0E57" w:rsidP="00AD0E57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Основная цель контроля - проверка знания фактов учебного материала, умения учащихся классифицировать, сравнивать объекты окружающей действительности, делать простейшие выводы, высказывать обобщенные суждения, приводить примеры из дополнительной литературы.</w:t>
      </w:r>
    </w:p>
    <w:p w:rsidR="00AD0E57" w:rsidRPr="00AD0E57" w:rsidRDefault="00AD0E57" w:rsidP="00AD0E57">
      <w:pPr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Фронтальный опрос</w:t>
      </w:r>
      <w:r w:rsidRPr="00AD0E57">
        <w:rPr>
          <w:rFonts w:ascii="Times New Roman" w:hAnsi="Times New Roman" w:cs="Times New Roman"/>
          <w:sz w:val="24"/>
          <w:szCs w:val="24"/>
        </w:rPr>
        <w:t xml:space="preserve"> проводится как беседа-диалог,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AD0E57" w:rsidRPr="00AD0E57" w:rsidRDefault="00AD0E57" w:rsidP="00AD0E57">
      <w:pPr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Индивидуальный устный опрос</w:t>
      </w:r>
      <w:r w:rsidRPr="00AD0E57">
        <w:rPr>
          <w:rFonts w:ascii="Times New Roman" w:hAnsi="Times New Roman" w:cs="Times New Roman"/>
          <w:sz w:val="24"/>
          <w:szCs w:val="24"/>
        </w:rPr>
        <w:t xml:space="preserve">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AD0E57" w:rsidRPr="00AD0E57" w:rsidRDefault="00AD0E57" w:rsidP="00AD0E57">
      <w:pPr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</w:t>
      </w:r>
      <w:r w:rsidRPr="00AD0E57">
        <w:rPr>
          <w:rFonts w:ascii="Times New Roman" w:hAnsi="Times New Roman" w:cs="Times New Roman"/>
          <w:sz w:val="24"/>
          <w:szCs w:val="24"/>
        </w:rPr>
        <w:lastRenderedPageBreak/>
        <w:t>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AD0E57" w:rsidRPr="00AD0E57" w:rsidRDefault="00AD0E57" w:rsidP="00AD0E57">
      <w:pPr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сформированности логического мышления, воображения, связной речи-рассуждения.</w:t>
      </w:r>
    </w:p>
    <w:p w:rsidR="00AD0E57" w:rsidRPr="00AD0E57" w:rsidRDefault="00AD0E57" w:rsidP="00AD0E57">
      <w:pPr>
        <w:pStyle w:val="9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Ошибки и недочеты, влияющие на снижение оценки по предмету окружающий мир Ошибки: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неправильное определение понятий, замена существенной характеристики понятия несущественной;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нарушение последовательности в описании объектов (явлений), если она является существенной;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неправильное раскрытие причины, закономерности, условия протекания того или иного явления, процесса;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неумение сравнивать объекты, производить их классификацию на группы по существенным признакам;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незнание фактического материала, неумение самостоятельно привести примеры, подтверждающие высказанное суждение;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отсутствие умения выполнять схемы, графические рисунки, заполнять таблицы, неумение использовать материал схем, таблиц, рисунков при ответе;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ошибки при постановке опыта, приводящие к неправильному результату;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неумение ориентироваться на карте и плане, правильно показывать изучаемые объекты (природоведческие и исторические).</w:t>
      </w:r>
    </w:p>
    <w:p w:rsidR="00AD0E57" w:rsidRPr="00AD0E57" w:rsidRDefault="00AD0E57" w:rsidP="00AD0E57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AD0E57">
        <w:rPr>
          <w:sz w:val="24"/>
          <w:szCs w:val="24"/>
        </w:rPr>
        <w:t>Недочеты: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преобладание при описании объекта несущественных признаков;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несущественные неточности при выполнении рисунков, схем, таблиц, отсутствие обозначений и подписей;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отдельные нарушения последовательности операций при проведении опыта, не приводящие к неправильному результату;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неточности в определении назначения прибора, его использование осуществляется после наводящих вопросов;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1274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неточности при нахождении объектов на карте.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Характеристика цифровой отметки (оценки) при устном ответе: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"5" /отлично/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"4" /хорошо/ - ответ полный, но имеются незначительные нарушения логики изложения материала.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"3" /удовлетворительно/ - ответ раскрыт не полно, осуществляется по наводящим вопросам, имеются отдельные нарушения в логике изложения материала.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"2" /неудовлетворительно - ответ не раскрывает обсуждаемый вопрос, отсутствует полнота и логика изложения учебного материала.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Нормы оценок при письменном контроле соответствуют общим требованиям.</w:t>
      </w:r>
    </w:p>
    <w:p w:rsidR="00AD0E57" w:rsidRPr="00AD0E57" w:rsidRDefault="00AD0E57" w:rsidP="00AD0E57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Для письменного контроля используются письменные проверочные работы, не требующих развернутого ответа с большой затратой времени, проверочные практические работы с картами, приборами, моделями, лабораторным оборудованием.</w:t>
      </w:r>
    </w:p>
    <w:p w:rsidR="00AD0E57" w:rsidRPr="00AD0E57" w:rsidRDefault="00AD0E57" w:rsidP="00AD0E57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Целесообразно при проведении письменного контроля использовать тестовые задания. Тестовые работы должны включать задания, в которых ученик должен продемонстрировать разные виды учебных умений. Для определения фактических знаний по предмету необходимы тесты на выбор ответа, поиск ошибки, продолжение или исправление высказывания.</w:t>
      </w:r>
    </w:p>
    <w:p w:rsidR="00AD0E57" w:rsidRPr="00AD0E57" w:rsidRDefault="00AD0E57" w:rsidP="00AD0E57">
      <w:pPr>
        <w:spacing w:line="240" w:lineRule="auto"/>
        <w:ind w:right="2500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1"/>
          <w:rFonts w:eastAsiaTheme="minorHAnsi"/>
        </w:rPr>
        <w:t xml:space="preserve">Выполнение тестовых заданий </w:t>
      </w:r>
      <w:r w:rsidRPr="00AD0E57">
        <w:rPr>
          <w:rFonts w:ascii="Times New Roman" w:hAnsi="Times New Roman" w:cs="Times New Roman"/>
          <w:sz w:val="24"/>
          <w:szCs w:val="24"/>
        </w:rPr>
        <w:t>оценивается по следующей шкале: выполнено работы 95-100% - «5»</w:t>
      </w:r>
    </w:p>
    <w:p w:rsidR="00AD0E57" w:rsidRPr="00AD0E57" w:rsidRDefault="00AD0E57" w:rsidP="00AD0E57">
      <w:pPr>
        <w:pStyle w:val="af1"/>
        <w:shd w:val="clear" w:color="auto" w:fill="auto"/>
        <w:tabs>
          <w:tab w:val="right" w:pos="3090"/>
          <w:tab w:val="right" w:pos="3499"/>
        </w:tabs>
        <w:spacing w:line="240" w:lineRule="auto"/>
        <w:ind w:left="1920"/>
        <w:rPr>
          <w:sz w:val="24"/>
          <w:szCs w:val="24"/>
        </w:rPr>
      </w:pPr>
      <w:r w:rsidRPr="00AD0E57">
        <w:rPr>
          <w:sz w:val="24"/>
          <w:szCs w:val="24"/>
        </w:rPr>
        <w:fldChar w:fldCharType="begin"/>
      </w:r>
      <w:r w:rsidRPr="00AD0E57">
        <w:rPr>
          <w:sz w:val="24"/>
          <w:szCs w:val="24"/>
        </w:rPr>
        <w:instrText xml:space="preserve"> TOC \o "1-5" \h \z </w:instrText>
      </w:r>
      <w:r w:rsidRPr="00AD0E57">
        <w:rPr>
          <w:sz w:val="24"/>
          <w:szCs w:val="24"/>
        </w:rPr>
        <w:fldChar w:fldCharType="separate"/>
      </w:r>
      <w:r w:rsidRPr="00AD0E57">
        <w:rPr>
          <w:sz w:val="24"/>
          <w:szCs w:val="24"/>
        </w:rPr>
        <w:t>80%</w:t>
      </w:r>
      <w:r w:rsidRPr="00AD0E57">
        <w:rPr>
          <w:sz w:val="24"/>
          <w:szCs w:val="24"/>
        </w:rPr>
        <w:tab/>
        <w:t>-</w:t>
      </w:r>
      <w:r w:rsidRPr="00AD0E57">
        <w:rPr>
          <w:sz w:val="24"/>
          <w:szCs w:val="24"/>
        </w:rPr>
        <w:tab/>
        <w:t>«4»</w:t>
      </w:r>
    </w:p>
    <w:p w:rsidR="00AD0E57" w:rsidRPr="00AD0E57" w:rsidRDefault="00AD0E57" w:rsidP="00AD0E57">
      <w:pPr>
        <w:pStyle w:val="af1"/>
        <w:shd w:val="clear" w:color="auto" w:fill="auto"/>
        <w:tabs>
          <w:tab w:val="right" w:pos="3090"/>
          <w:tab w:val="right" w:pos="3499"/>
        </w:tabs>
        <w:spacing w:line="240" w:lineRule="auto"/>
        <w:ind w:left="1920"/>
        <w:rPr>
          <w:sz w:val="24"/>
          <w:szCs w:val="24"/>
        </w:rPr>
      </w:pPr>
      <w:r w:rsidRPr="00AD0E57">
        <w:rPr>
          <w:sz w:val="24"/>
          <w:szCs w:val="24"/>
        </w:rPr>
        <w:t>50%</w:t>
      </w:r>
      <w:r w:rsidRPr="00AD0E57">
        <w:rPr>
          <w:sz w:val="24"/>
          <w:szCs w:val="24"/>
        </w:rPr>
        <w:tab/>
        <w:t>-</w:t>
      </w:r>
      <w:r w:rsidRPr="00AD0E57">
        <w:rPr>
          <w:sz w:val="24"/>
          <w:szCs w:val="24"/>
        </w:rPr>
        <w:tab/>
        <w:t>«3»</w:t>
      </w:r>
    </w:p>
    <w:p w:rsidR="00AD0E57" w:rsidRPr="00AD0E57" w:rsidRDefault="00AD0E57" w:rsidP="00AD0E57">
      <w:pPr>
        <w:pStyle w:val="af1"/>
        <w:shd w:val="clear" w:color="auto" w:fill="auto"/>
        <w:tabs>
          <w:tab w:val="right" w:pos="3090"/>
          <w:tab w:val="right" w:pos="3499"/>
        </w:tabs>
        <w:spacing w:line="240" w:lineRule="auto"/>
        <w:ind w:left="1920"/>
        <w:rPr>
          <w:sz w:val="24"/>
          <w:szCs w:val="24"/>
        </w:rPr>
      </w:pPr>
      <w:r w:rsidRPr="00AD0E57">
        <w:rPr>
          <w:sz w:val="24"/>
          <w:szCs w:val="24"/>
        </w:rPr>
        <w:t>менее 50</w:t>
      </w:r>
      <w:r w:rsidRPr="00AD0E57">
        <w:rPr>
          <w:sz w:val="24"/>
          <w:szCs w:val="24"/>
        </w:rPr>
        <w:tab/>
        <w:t>-</w:t>
      </w:r>
      <w:r w:rsidRPr="00AD0E57">
        <w:rPr>
          <w:sz w:val="24"/>
          <w:szCs w:val="24"/>
        </w:rPr>
        <w:tab/>
        <w:t>«2»</w:t>
      </w:r>
      <w:r w:rsidRPr="00AD0E57">
        <w:rPr>
          <w:sz w:val="24"/>
          <w:szCs w:val="24"/>
        </w:rPr>
        <w:fldChar w:fldCharType="end"/>
      </w:r>
    </w:p>
    <w:p w:rsidR="00AD0E57" w:rsidRPr="00AD0E57" w:rsidRDefault="00AD0E57" w:rsidP="00AD0E57">
      <w:pPr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Для проверки умений сравнивать, классифицировать, выделять существенные признаки, делать выводы используются графические задания: заполнение таблиц, дополнение и составление схем, рисунки. Графические работы позволяют проверить и осмысленность имеющихся у школьника знаний, умение преобразовать текстовую информацию в модель, рисунок-схему. Вопросы с "открытым ответом" позволяют проверить умения использовать приобретенные знания и оформлять письменный ответ.</w:t>
      </w:r>
    </w:p>
    <w:p w:rsidR="00AD0E57" w:rsidRPr="00AD0E57" w:rsidRDefault="00AD0E57" w:rsidP="00AD0E57">
      <w:pPr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 письменных проверочных работах по предмету окружающий мир орфографические ошибки не учитываются.</w:t>
      </w:r>
    </w:p>
    <w:p w:rsidR="00AD0E57" w:rsidRPr="00AD0E57" w:rsidRDefault="00AD0E57" w:rsidP="00AD0E57">
      <w:pPr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Специфической формой контроля является проверка умения работать с приборами, моделями, лабораторным оборудованием. Основная цель таких проверочных работ - определение уровня развития умений школьников работать с оборудованием, планировать наблюдение или опыты, вести самостоятельно практические работы.</w:t>
      </w:r>
    </w:p>
    <w:p w:rsidR="00AD0E57" w:rsidRPr="00AD0E57" w:rsidRDefault="00AD0E57" w:rsidP="00005203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1106"/>
        </w:tabs>
        <w:spacing w:before="0" w:line="240" w:lineRule="auto"/>
        <w:ind w:left="620"/>
        <w:rPr>
          <w:sz w:val="24"/>
          <w:szCs w:val="24"/>
        </w:rPr>
      </w:pPr>
      <w:bookmarkStart w:id="6" w:name="bookmark8"/>
      <w:r w:rsidRPr="00AD0E57">
        <w:rPr>
          <w:sz w:val="24"/>
          <w:szCs w:val="24"/>
        </w:rPr>
        <w:t>Учебный предмет «Музыка»</w:t>
      </w:r>
      <w:bookmarkEnd w:id="6"/>
    </w:p>
    <w:p w:rsidR="00AD0E57" w:rsidRPr="00AD0E57" w:rsidRDefault="00AD0E57" w:rsidP="00AD0E57">
      <w:pPr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  <w:lang w:eastAsia="ru-RU" w:bidi="ru-RU"/>
        </w:rPr>
        <w:t>Критерии оценивания работ на уроке музыки: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«5» — соответствие трём критериям либо первым двум: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проявление интереса к музыке, непосредственный эмоциональный отклик на неё; высказывания о прослушанном или исполненном произведении; активные усилия школьников, обнаруженные в ходе поисковых ситуаций, и умение пользоваться, прежде всего, ключевыми знаниями в процессе восприятия музыки; 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«4» — соответствие двум или одному критерию;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«3» — отсутствие соответствия данным критериям.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«2» — недопустима, так как она может погасить интерес ребёнка и соответственно его потребность в красоте и доброте.</w:t>
      </w:r>
    </w:p>
    <w:p w:rsidR="00AD0E57" w:rsidRPr="00AD0E57" w:rsidRDefault="00AD0E57" w:rsidP="00AD0E57">
      <w:pPr>
        <w:spacing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2. Оценивать следует все виды музыкальной деятельности учащихся на уроке. Учитель может поставить две оценки - одну за слушание музыки, другую за пение. А может поставить одну общую.</w:t>
      </w:r>
    </w:p>
    <w:p w:rsidR="00AD0E57" w:rsidRPr="00AD0E57" w:rsidRDefault="00AD0E57" w:rsidP="00AD0E57">
      <w:pPr>
        <w:framePr w:w="9586" w:wrap="notBeside" w:vAnchor="text" w:hAnchor="text" w:xAlign="center" w:y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 xml:space="preserve">5.10. Учебный предмет «Изобразительное искусство». </w:t>
      </w:r>
      <w:r w:rsidRPr="00AD0E57">
        <w:rPr>
          <w:rStyle w:val="af"/>
          <w:rFonts w:eastAsiaTheme="minorHAnsi"/>
        </w:rPr>
        <w:t>Критерии оценивания практических работ учащихся.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8"/>
        <w:gridCol w:w="7387"/>
      </w:tblGrid>
      <w:tr w:rsidR="00AD0E57" w:rsidRPr="00AD0E57" w:rsidTr="00680546">
        <w:trPr>
          <w:trHeight w:hRule="exact" w:val="293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Отметка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Комментарий</w:t>
            </w:r>
          </w:p>
        </w:tc>
      </w:tr>
      <w:tr w:rsidR="00AD0E57" w:rsidRPr="00AD0E57" w:rsidTr="00680546">
        <w:trPr>
          <w:trHeight w:hRule="exact" w:val="1114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«2»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Учащийся не владеет изученными материалами и техниками, не знает соответствующей терминологии, основ изобразительного искусства, выполняет рисунок по образцу с серьезными нарушениями технологии.</w:t>
            </w:r>
          </w:p>
        </w:tc>
      </w:tr>
      <w:tr w:rsidR="00AD0E57" w:rsidRPr="00AD0E57" w:rsidTr="00680546">
        <w:trPr>
          <w:trHeight w:hRule="exact" w:val="84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«3»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Минимальные знания о материалах и техниках, слабое владение терминологией, выполнение работы по образцу с отклонениями от основ изобразительного искусства, небрежно.</w:t>
            </w:r>
          </w:p>
        </w:tc>
      </w:tr>
      <w:tr w:rsidR="00AD0E57" w:rsidRPr="00AD0E57" w:rsidTr="00680546">
        <w:trPr>
          <w:trHeight w:hRule="exact" w:val="1114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Умение оперировать терминологией, обязательной для усвоения, знание изученной информации о материалах и техниках, выполнение работы по образцу с незначительными отклонениями от канонов в использовании материалов, в аккуратности исполнения.</w:t>
            </w:r>
          </w:p>
        </w:tc>
      </w:tr>
      <w:tr w:rsidR="00AD0E57" w:rsidRPr="00AD0E57" w:rsidTr="00680546">
        <w:trPr>
          <w:trHeight w:hRule="exact" w:val="84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Свободное владение обязательной терминологией, информацией о материалах и техниках, умение применять их при создании собственных творческих работ без ошибок и помощи.</w:t>
            </w:r>
          </w:p>
        </w:tc>
      </w:tr>
    </w:tbl>
    <w:p w:rsidR="00AD0E57" w:rsidRPr="00AD0E57" w:rsidRDefault="00AD0E57" w:rsidP="00AD0E57">
      <w:pPr>
        <w:framePr w:w="958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framePr w:w="9586" w:wrap="notBeside" w:vAnchor="text" w:hAnchor="text" w:xAlign="center" w:y="1"/>
        <w:tabs>
          <w:tab w:val="left" w:leader="underscore" w:pos="848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 xml:space="preserve">Критерии оценивания теоретических знаний учащихся по изобразительному </w:t>
      </w:r>
      <w:r w:rsidRPr="00AD0E57">
        <w:rPr>
          <w:rStyle w:val="af"/>
          <w:rFonts w:eastAsiaTheme="minorHAnsi"/>
        </w:rPr>
        <w:t>искусству.</w:t>
      </w:r>
      <w:r w:rsidRPr="00AD0E57">
        <w:rPr>
          <w:rFonts w:ascii="Times New Roman" w:hAnsi="Times New Roman" w:cs="Times New Roman"/>
          <w:sz w:val="24"/>
          <w:szCs w:val="24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1853"/>
        <w:gridCol w:w="2069"/>
        <w:gridCol w:w="1992"/>
        <w:gridCol w:w="1810"/>
      </w:tblGrid>
      <w:tr w:rsidR="00AD0E57" w:rsidRPr="00AD0E57" w:rsidTr="00680546">
        <w:trPr>
          <w:trHeight w:hRule="exact" w:val="28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Вид работ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«5»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«4»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2"/>
                <w:rFonts w:eastAsiaTheme="minorHAnsi"/>
              </w:rPr>
              <w:t>«2»</w:t>
            </w:r>
          </w:p>
        </w:tc>
      </w:tr>
      <w:tr w:rsidR="00AD0E57" w:rsidRPr="00AD0E57" w:rsidTr="00680546">
        <w:trPr>
          <w:trHeight w:hRule="exact" w:val="166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Устный опрос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Полные и безошибочные ответы на вопросы учителя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Ответы на вопросы с незначительными ошибками, либо с незначительной помощью.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Ответы на вопросы с помощью учителя, одноклассников.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Значительные затруднения при ответах на вопросы, отказ от ответа.</w:t>
            </w:r>
          </w:p>
        </w:tc>
      </w:tr>
      <w:tr w:rsidR="00AD0E57" w:rsidRPr="00AD0E57" w:rsidTr="00680546">
        <w:trPr>
          <w:trHeight w:hRule="exact" w:val="250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Тестирование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Выполнение работ без ошибок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Верное решение не менее 80% заданий либо незначительные недочеты, неполные и неточные ответы на отдельные вопросы.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Верное решение не менее 50% заданий либо неполные, неточные ответы на все вопросы.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Верное</w:t>
            </w:r>
          </w:p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решение менее 50% заданий.</w:t>
            </w:r>
          </w:p>
        </w:tc>
      </w:tr>
    </w:tbl>
    <w:p w:rsidR="00AD0E57" w:rsidRPr="00AD0E57" w:rsidRDefault="00AD0E57" w:rsidP="00AD0E57">
      <w:pPr>
        <w:framePr w:w="958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framePr w:w="9586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5.11. Учебный предмет «Технология».</w:t>
      </w:r>
    </w:p>
    <w:p w:rsidR="00AD0E57" w:rsidRPr="00AD0E57" w:rsidRDefault="00AD0E57" w:rsidP="00AD0E57">
      <w:pPr>
        <w:framePr w:w="9586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af"/>
          <w:rFonts w:eastAsiaTheme="minorHAnsi"/>
        </w:rPr>
        <w:t>Критерии оценивания практических работ учащихся.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8"/>
        <w:gridCol w:w="7387"/>
      </w:tblGrid>
      <w:tr w:rsidR="00AD0E57" w:rsidRPr="00AD0E57" w:rsidTr="00680546">
        <w:trPr>
          <w:trHeight w:hRule="exact" w:val="293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Отметка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Комментарий</w:t>
            </w:r>
          </w:p>
        </w:tc>
      </w:tr>
      <w:tr w:rsidR="00AD0E57" w:rsidRPr="00AD0E57" w:rsidTr="00680546">
        <w:trPr>
          <w:trHeight w:hRule="exact" w:val="8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«2»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Учащийся не владеет изученными материалами и технологиями, не знает соответствующей терминологией, выполняет изделие по образцу с серьезными нарушениями технологии.</w:t>
            </w:r>
          </w:p>
        </w:tc>
      </w:tr>
      <w:tr w:rsidR="00AD0E57" w:rsidRPr="00AD0E57" w:rsidTr="00680546">
        <w:trPr>
          <w:trHeight w:hRule="exact" w:val="84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«3»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Минимальные знания о материалах и технологиях, слабое владение терминологией, выполнение работы по образцу с отклонениями от технологии, небрежно.</w:t>
            </w:r>
          </w:p>
        </w:tc>
      </w:tr>
      <w:tr w:rsidR="00AD0E57" w:rsidRPr="00AD0E57" w:rsidTr="00680546">
        <w:trPr>
          <w:trHeight w:hRule="exact" w:val="1387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Умение оперировать терминологией, обязательной для усвоения, знание изученной информации о материалах и технологиях, выполнение работы по образцу с незначительными отклонениями в конструкции, использовании материалов, в аккуратности исполнения.</w:t>
            </w:r>
          </w:p>
        </w:tc>
      </w:tr>
      <w:tr w:rsidR="00AD0E57" w:rsidRPr="00AD0E57" w:rsidTr="00680546">
        <w:trPr>
          <w:trHeight w:hRule="exact" w:val="85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Свободное владение обязательной терминологией, информацией о материалах и технологиях, умение применять их при создании собственных творческих работ без ошибок и помощи.</w:t>
            </w:r>
          </w:p>
        </w:tc>
      </w:tr>
    </w:tbl>
    <w:p w:rsidR="00AD0E57" w:rsidRPr="00AD0E57" w:rsidRDefault="00AD0E57" w:rsidP="00AD0E57">
      <w:pPr>
        <w:framePr w:w="958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framePr w:w="9586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af"/>
          <w:rFonts w:eastAsiaTheme="minorHAnsi"/>
        </w:rPr>
        <w:t>Критерии оценивания теоретических знаний учащихся по технологии.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1853"/>
        <w:gridCol w:w="2069"/>
        <w:gridCol w:w="1992"/>
        <w:gridCol w:w="1810"/>
      </w:tblGrid>
      <w:tr w:rsidR="00AD0E57" w:rsidRPr="00AD0E57" w:rsidTr="00680546">
        <w:trPr>
          <w:trHeight w:hRule="exact"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Вид работ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«5»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«4»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«2»</w:t>
            </w:r>
          </w:p>
        </w:tc>
      </w:tr>
      <w:tr w:rsidR="00AD0E57" w:rsidRPr="00AD0E57" w:rsidTr="00680546">
        <w:trPr>
          <w:trHeight w:hRule="exact" w:val="1670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Устный опрос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Полные и безошибочные ответы на все вопросы учителя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Ответы на вопросы с незначительными ошибками, либо с незначительной помощью.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Ответы на вопросы с помощью учителя, одноклассников.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Значительные затруднения при ответах на вопросы, отказ от ответа.</w:t>
            </w:r>
          </w:p>
        </w:tc>
      </w:tr>
      <w:tr w:rsidR="00AD0E57" w:rsidRPr="00AD0E57" w:rsidTr="00680546">
        <w:trPr>
          <w:trHeight w:hRule="exact" w:val="1949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Тестирование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Выполнение работ без ошибок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Верное решение не менее 80% заданий либо незначительные недочеты, неполные и неточные ответы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Верное решение не менее 50% заданий либо неполные, неточные ответы на все вопросы.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Верное</w:t>
            </w:r>
          </w:p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решение менее 50% заданий.</w:t>
            </w:r>
          </w:p>
        </w:tc>
      </w:tr>
    </w:tbl>
    <w:p w:rsidR="00AD0E57" w:rsidRPr="00AD0E57" w:rsidRDefault="00AD0E57" w:rsidP="00AD0E57">
      <w:pPr>
        <w:framePr w:w="958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1853"/>
        <w:gridCol w:w="2069"/>
        <w:gridCol w:w="1992"/>
        <w:gridCol w:w="1810"/>
      </w:tblGrid>
      <w:tr w:rsidR="00AD0E57" w:rsidRPr="00AD0E57" w:rsidTr="00680546">
        <w:trPr>
          <w:trHeight w:hRule="exact" w:val="576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86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на отдельные вопросы.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E57" w:rsidRPr="00AD0E57" w:rsidRDefault="00AD0E57" w:rsidP="00AD0E57">
      <w:pPr>
        <w:framePr w:w="9586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Критерии оценки проекта:</w:t>
      </w:r>
    </w:p>
    <w:p w:rsidR="00AD0E57" w:rsidRPr="00AD0E57" w:rsidRDefault="00AD0E57" w:rsidP="00AD0E57">
      <w:pPr>
        <w:framePr w:w="958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Оригинальность темы и идеи проекта.</w:t>
      </w: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AD0E57" w:rsidRPr="00AD0E57" w:rsidRDefault="00AD0E57" w:rsidP="00005203">
      <w:pPr>
        <w:widowControl w:val="0"/>
        <w:numPr>
          <w:ilvl w:val="0"/>
          <w:numId w:val="8"/>
        </w:numPr>
        <w:tabs>
          <w:tab w:val="left" w:pos="1194"/>
        </w:tabs>
        <w:spacing w:after="0" w:line="240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:rsidR="00AD0E57" w:rsidRPr="00AD0E57" w:rsidRDefault="00AD0E57" w:rsidP="00AD0E57">
      <w:pPr>
        <w:pStyle w:val="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bookmarkStart w:id="7" w:name="bookmark9"/>
      <w:r w:rsidRPr="00AD0E57">
        <w:rPr>
          <w:sz w:val="24"/>
          <w:szCs w:val="24"/>
        </w:rPr>
        <w:t>5.12. Учебный предмет «Физическая культура».</w:t>
      </w:r>
      <w:bookmarkEnd w:id="7"/>
    </w:p>
    <w:p w:rsidR="00AD0E57" w:rsidRPr="00AD0E57" w:rsidRDefault="00AD0E57" w:rsidP="00AD0E57">
      <w:pPr>
        <w:pStyle w:val="80"/>
        <w:shd w:val="clear" w:color="auto" w:fill="auto"/>
        <w:spacing w:line="240" w:lineRule="auto"/>
        <w:rPr>
          <w:sz w:val="24"/>
          <w:szCs w:val="24"/>
        </w:rPr>
      </w:pPr>
      <w:r w:rsidRPr="00AD0E57">
        <w:rPr>
          <w:sz w:val="24"/>
          <w:szCs w:val="24"/>
        </w:rPr>
        <w:t>Критерии оценивания.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«5»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выставляется за качественное выполнение упражнений, допускается наличие мелких ошибок.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«4»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выставляется, если допущено не более одной значительной ошибки и несколько мелких.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«3»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AD0E57" w:rsidRPr="00AD0E57" w:rsidRDefault="00AD0E57" w:rsidP="00AD0E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Оценка «2»</w:t>
      </w:r>
      <w:r w:rsidRPr="00AD0E57">
        <w:rPr>
          <w:rFonts w:ascii="Times New Roman" w:hAnsi="Times New Roman" w:cs="Times New Roman"/>
          <w:sz w:val="24"/>
          <w:szCs w:val="24"/>
        </w:rPr>
        <w:t xml:space="preserve"> выставляется, если упражнение не выполнено. Причиной невыполнения является наличие грубых ошибок.</w:t>
      </w:r>
    </w:p>
    <w:p w:rsidR="00AD0E57" w:rsidRPr="00AD0E57" w:rsidRDefault="00AD0E57" w:rsidP="00AD0E57">
      <w:pPr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Во 2-4 классах оценка за технику ставится лишь при выполнении упражнений в равновесии, с элементами акробатики, при построениях, перестроениях, ходьбе, лазанье. В остальных видах (бег, прыжки, метание, броски, ходьба), необходимо учитывать результат: секунды, количество, длину, высоту.</w:t>
      </w:r>
    </w:p>
    <w:p w:rsidR="00AD0E57" w:rsidRPr="00AD0E57" w:rsidRDefault="00AD0E57" w:rsidP="00AD0E57">
      <w:pPr>
        <w:framePr w:w="9379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af"/>
          <w:rFonts w:eastAsiaTheme="minorHAnsi"/>
        </w:rPr>
        <w:t>Критерии оценивания физической подготовленности 2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1253"/>
        <w:gridCol w:w="1219"/>
        <w:gridCol w:w="1200"/>
        <w:gridCol w:w="1272"/>
        <w:gridCol w:w="1229"/>
        <w:gridCol w:w="902"/>
      </w:tblGrid>
      <w:tr w:rsidR="00AD0E57" w:rsidRPr="00AD0E57" w:rsidTr="00680546">
        <w:trPr>
          <w:trHeight w:hRule="exact" w:val="302"/>
          <w:jc w:val="center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Контрольные</w:t>
            </w:r>
          </w:p>
          <w:p w:rsidR="00AD0E57" w:rsidRPr="00AD0E57" w:rsidRDefault="00AD0E57" w:rsidP="00680546">
            <w:pPr>
              <w:framePr w:w="9379" w:wrap="notBeside" w:vAnchor="text" w:hAnchor="text" w:xAlign="center" w:y="1"/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упражнения</w:t>
            </w:r>
          </w:p>
        </w:tc>
        <w:tc>
          <w:tcPr>
            <w:tcW w:w="7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Оценки</w:t>
            </w:r>
          </w:p>
        </w:tc>
      </w:tr>
      <w:tr w:rsidR="00AD0E57" w:rsidRPr="00AD0E57" w:rsidTr="00680546">
        <w:trPr>
          <w:trHeight w:hRule="exact" w:val="274"/>
          <w:jc w:val="center"/>
        </w:trPr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 «4»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</w:tr>
      <w:tr w:rsidR="00AD0E57" w:rsidRPr="00AD0E57" w:rsidTr="00680546">
        <w:trPr>
          <w:trHeight w:hRule="exact" w:val="278"/>
          <w:jc w:val="center"/>
        </w:trPr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Мальчики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Девочки</w:t>
            </w:r>
          </w:p>
        </w:tc>
      </w:tr>
      <w:tr w:rsidR="00AD0E57" w:rsidRPr="00AD0E57" w:rsidTr="00680546">
        <w:trPr>
          <w:trHeight w:hRule="exact" w:val="605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Подтягивание в висе, количество раз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</w:tr>
      <w:tr w:rsidR="00AD0E57" w:rsidRPr="00AD0E57" w:rsidTr="00680546">
        <w:trPr>
          <w:trHeight w:hRule="exact" w:val="888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Подтягивание в висе лежа, согнувшись, количество раз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3</w:t>
            </w:r>
          </w:p>
        </w:tc>
      </w:tr>
      <w:tr w:rsidR="00AD0E57" w:rsidRPr="00AD0E57" w:rsidTr="00680546">
        <w:trPr>
          <w:trHeight w:hRule="exact" w:val="605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Прыжок в длину с места, см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132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123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85</w:t>
            </w:r>
          </w:p>
        </w:tc>
      </w:tr>
      <w:tr w:rsidR="00AD0E57" w:rsidRPr="00AD0E57" w:rsidTr="00680546">
        <w:trPr>
          <w:trHeight w:hRule="exact" w:val="60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Бег 30 м с высокого старта, 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7,5</w:t>
            </w:r>
          </w:p>
        </w:tc>
      </w:tr>
      <w:tr w:rsidR="00AD0E57" w:rsidRPr="00AD0E57" w:rsidTr="00680546">
        <w:trPr>
          <w:trHeight w:hRule="exact" w:val="629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Ходьба на лыжах 1 км (мин, с)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8,30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9.00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9.30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10.0</w:t>
            </w:r>
          </w:p>
        </w:tc>
      </w:tr>
    </w:tbl>
    <w:p w:rsidR="00AD0E57" w:rsidRPr="00AD0E57" w:rsidRDefault="00AD0E57" w:rsidP="00AD0E57">
      <w:pPr>
        <w:framePr w:w="9379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framePr w:w="9379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af"/>
          <w:rFonts w:eastAsiaTheme="minorHAnsi"/>
        </w:rPr>
        <w:lastRenderedPageBreak/>
        <w:t>Критерии оценивания физической подготовленности 3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1253"/>
        <w:gridCol w:w="1219"/>
        <w:gridCol w:w="1200"/>
        <w:gridCol w:w="1272"/>
        <w:gridCol w:w="1229"/>
        <w:gridCol w:w="902"/>
      </w:tblGrid>
      <w:tr w:rsidR="00AD0E57" w:rsidRPr="00AD0E57" w:rsidTr="00680546">
        <w:trPr>
          <w:trHeight w:hRule="exact" w:val="298"/>
          <w:jc w:val="center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Контрольные</w:t>
            </w:r>
          </w:p>
          <w:p w:rsidR="00AD0E57" w:rsidRPr="00AD0E57" w:rsidRDefault="00AD0E57" w:rsidP="00680546">
            <w:pPr>
              <w:framePr w:w="9379" w:wrap="notBeside" w:vAnchor="text" w:hAnchor="text" w:xAlign="center" w:y="1"/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упражнения</w:t>
            </w:r>
          </w:p>
        </w:tc>
        <w:tc>
          <w:tcPr>
            <w:tcW w:w="70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Оценки</w:t>
            </w:r>
          </w:p>
        </w:tc>
      </w:tr>
      <w:tr w:rsidR="00AD0E57" w:rsidRPr="00AD0E57" w:rsidTr="00680546">
        <w:trPr>
          <w:trHeight w:hRule="exact" w:val="274"/>
          <w:jc w:val="center"/>
        </w:trPr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 «4»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</w:tr>
      <w:tr w:rsidR="00AD0E57" w:rsidRPr="00AD0E57" w:rsidTr="00680546">
        <w:trPr>
          <w:trHeight w:hRule="exact" w:val="278"/>
          <w:jc w:val="center"/>
        </w:trPr>
        <w:tc>
          <w:tcPr>
            <w:tcW w:w="2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Мальчики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Девочки</w:t>
            </w:r>
          </w:p>
        </w:tc>
      </w:tr>
      <w:tr w:rsidR="00AD0E57" w:rsidRPr="00AD0E57" w:rsidTr="00680546">
        <w:trPr>
          <w:trHeight w:hRule="exact" w:val="605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Подтягивание в висе, количество раз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</w:tr>
      <w:tr w:rsidR="00AD0E57" w:rsidRPr="00AD0E57" w:rsidTr="00680546">
        <w:trPr>
          <w:trHeight w:hRule="exact" w:val="888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Подтягивание в висе лежа, согнувшись, количество раз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</w:t>
            </w:r>
          </w:p>
        </w:tc>
      </w:tr>
      <w:tr w:rsidR="00AD0E57" w:rsidRPr="00AD0E57" w:rsidTr="00680546">
        <w:trPr>
          <w:trHeight w:hRule="exact" w:val="605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Прыжок в длину с места, см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150-160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131-149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120-130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143-152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126-142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115-125</w:t>
            </w:r>
          </w:p>
        </w:tc>
      </w:tr>
      <w:tr w:rsidR="00AD0E57" w:rsidRPr="00AD0E57" w:rsidTr="00680546">
        <w:trPr>
          <w:trHeight w:hRule="exact" w:val="60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Бег 30 м с высокого старта, 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5,8-5,6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6,3-5,9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6,6-6,4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6,3—6,0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6,5-5,9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6,8-6,6</w:t>
            </w:r>
          </w:p>
        </w:tc>
      </w:tr>
      <w:tr w:rsidR="00AD0E57" w:rsidRPr="00AD0E57" w:rsidTr="00680546">
        <w:trPr>
          <w:trHeight w:hRule="exact" w:val="307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Бег 1000 м (мин, с)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5,30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6,30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7,00</w:t>
            </w:r>
          </w:p>
        </w:tc>
      </w:tr>
      <w:tr w:rsidR="00AD0E57" w:rsidRPr="00AD0E57" w:rsidTr="00680546">
        <w:trPr>
          <w:trHeight w:hRule="exact" w:val="629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Ходьба на лыжах 1 км (мин, с)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8,30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8,30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9,00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379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9,30</w:t>
            </w:r>
          </w:p>
        </w:tc>
      </w:tr>
    </w:tbl>
    <w:p w:rsidR="00AD0E57" w:rsidRPr="00AD0E57" w:rsidRDefault="00AD0E57" w:rsidP="00AD0E57">
      <w:pPr>
        <w:framePr w:w="9379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framePr w:w="9514" w:wrap="notBeside" w:vAnchor="text" w:hAnchor="text" w:xAlign="center" w:y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Критерии оценивания физической подготовленности 4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1541"/>
        <w:gridCol w:w="1133"/>
        <w:gridCol w:w="1133"/>
        <w:gridCol w:w="1013"/>
        <w:gridCol w:w="850"/>
        <w:gridCol w:w="720"/>
      </w:tblGrid>
      <w:tr w:rsidR="00AD0E57" w:rsidRPr="00AD0E57" w:rsidTr="00680546">
        <w:trPr>
          <w:trHeight w:hRule="exact" w:val="408"/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Контрольные упражнения</w:t>
            </w:r>
          </w:p>
        </w:tc>
        <w:tc>
          <w:tcPr>
            <w:tcW w:w="63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Оценки</w:t>
            </w:r>
          </w:p>
        </w:tc>
      </w:tr>
      <w:tr w:rsidR="00AD0E57" w:rsidRPr="00AD0E57" w:rsidTr="00680546">
        <w:trPr>
          <w:trHeight w:hRule="exact" w:val="389"/>
          <w:jc w:val="center"/>
        </w:trPr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«4»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1"/>
                <w:rFonts w:eastAsiaTheme="minorHAnsi"/>
              </w:rPr>
              <w:t>«3»</w:t>
            </w:r>
          </w:p>
        </w:tc>
      </w:tr>
      <w:tr w:rsidR="00AD0E57" w:rsidRPr="00AD0E57" w:rsidTr="00680546">
        <w:trPr>
          <w:trHeight w:hRule="exact" w:val="350"/>
          <w:jc w:val="center"/>
        </w:trPr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Мальчики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Девочки</w:t>
            </w:r>
          </w:p>
        </w:tc>
      </w:tr>
      <w:tr w:rsidR="00AD0E57" w:rsidRPr="00AD0E57" w:rsidTr="00680546">
        <w:trPr>
          <w:trHeight w:hRule="exact" w:val="56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Подтягивание в висе, кол-во раз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</w:tr>
      <w:tr w:rsidR="00AD0E57" w:rsidRPr="00AD0E57" w:rsidTr="00680546">
        <w:trPr>
          <w:trHeight w:hRule="exact" w:val="69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Подтягивание в висе лежа согнувшись, кол-во раз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10</w:t>
            </w:r>
          </w:p>
        </w:tc>
      </w:tr>
      <w:tr w:rsidR="00AD0E57" w:rsidRPr="00AD0E57" w:rsidTr="00680546">
        <w:trPr>
          <w:trHeight w:hRule="exact" w:val="45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Бег 60 м, 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,10,8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11,0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11,5</w:t>
            </w:r>
          </w:p>
        </w:tc>
      </w:tr>
      <w:tr w:rsidR="00AD0E57" w:rsidRPr="00AD0E57" w:rsidTr="00680546">
        <w:trPr>
          <w:trHeight w:hRule="exact" w:val="45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Бег 1000 м, мин. 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4.30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5.00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5.30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5.40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6.30</w:t>
            </w:r>
          </w:p>
        </w:tc>
      </w:tr>
      <w:tr w:rsidR="00AD0E57" w:rsidRPr="00AD0E57" w:rsidTr="00680546">
        <w:trPr>
          <w:trHeight w:hRule="exact" w:val="56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Ходьба на лыжах 1 км, мин. 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7.00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7.30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8.00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8.00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8.30</w:t>
            </w:r>
          </w:p>
        </w:tc>
      </w:tr>
      <w:tr w:rsidR="00AD0E57" w:rsidRPr="00AD0E57" w:rsidTr="00680546">
        <w:trPr>
          <w:trHeight w:hRule="exact" w:val="47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Плавание 50 м</w:t>
            </w:r>
          </w:p>
        </w:tc>
        <w:tc>
          <w:tcPr>
            <w:tcW w:w="6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E57" w:rsidRPr="00AD0E57" w:rsidRDefault="00AD0E57" w:rsidP="00680546">
            <w:pPr>
              <w:framePr w:w="9514" w:wrap="notBeside" w:vAnchor="text" w:hAnchor="text" w:xAlign="center" w:y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E57">
              <w:rPr>
                <w:rStyle w:val="20"/>
                <w:rFonts w:eastAsiaTheme="minorHAnsi"/>
              </w:rPr>
              <w:t>Без учета времени любым способом</w:t>
            </w:r>
          </w:p>
        </w:tc>
      </w:tr>
    </w:tbl>
    <w:p w:rsidR="00AD0E57" w:rsidRPr="00AD0E57" w:rsidRDefault="00AD0E57" w:rsidP="00AD0E57">
      <w:pPr>
        <w:framePr w:w="9514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rPr>
          <w:rFonts w:ascii="Times New Roman" w:hAnsi="Times New Roman" w:cs="Times New Roman"/>
          <w:sz w:val="24"/>
          <w:szCs w:val="24"/>
        </w:rPr>
      </w:pPr>
    </w:p>
    <w:p w:rsidR="00AD0E57" w:rsidRPr="00AD0E57" w:rsidRDefault="00AD0E57" w:rsidP="00AD0E57">
      <w:pPr>
        <w:pStyle w:val="10"/>
        <w:keepNext/>
        <w:keepLines/>
        <w:shd w:val="clear" w:color="auto" w:fill="auto"/>
        <w:spacing w:before="0" w:line="240" w:lineRule="auto"/>
        <w:ind w:left="160"/>
        <w:jc w:val="left"/>
        <w:rPr>
          <w:sz w:val="24"/>
          <w:szCs w:val="24"/>
        </w:rPr>
      </w:pPr>
      <w:bookmarkStart w:id="8" w:name="bookmark10"/>
      <w:r w:rsidRPr="00AD0E57">
        <w:rPr>
          <w:sz w:val="24"/>
          <w:szCs w:val="24"/>
        </w:rPr>
        <w:t>Классификация ошибок и недочетов, влияющих на снижение оценки.</w:t>
      </w:r>
      <w:bookmarkEnd w:id="8"/>
    </w:p>
    <w:p w:rsidR="00AD0E57" w:rsidRPr="00AD0E57" w:rsidRDefault="00AD0E57" w:rsidP="00AD0E57">
      <w:pPr>
        <w:spacing w:line="240" w:lineRule="auto"/>
        <w:ind w:left="160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Мелкими ошибками</w:t>
      </w:r>
      <w:r w:rsidRPr="00AD0E57">
        <w:rPr>
          <w:rFonts w:ascii="Times New Roman" w:hAnsi="Times New Roman" w:cs="Times New Roman"/>
          <w:sz w:val="24"/>
          <w:szCs w:val="24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 </w:t>
      </w:r>
      <w:r w:rsidRPr="00AD0E57">
        <w:rPr>
          <w:rStyle w:val="22"/>
          <w:rFonts w:eastAsiaTheme="minorHAnsi"/>
        </w:rPr>
        <w:t>Значительные ошибки</w:t>
      </w:r>
      <w:r w:rsidRPr="00AD0E57">
        <w:rPr>
          <w:rFonts w:ascii="Times New Roman" w:hAnsi="Times New Roman" w:cs="Times New Roman"/>
          <w:sz w:val="24"/>
          <w:szCs w:val="24"/>
        </w:rPr>
        <w:t xml:space="preserve"> -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922"/>
        </w:tabs>
        <w:spacing w:after="0" w:line="240" w:lineRule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старт не из требуемого положения;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922"/>
        </w:tabs>
        <w:spacing w:after="0" w:line="240" w:lineRule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отталкивание далеко от планки при выполнении прыжков в длину, высоту;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922"/>
        </w:tabs>
        <w:spacing w:after="0" w:line="240" w:lineRule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lastRenderedPageBreak/>
        <w:t>бросок мяча в кольцо, метание в цель с наличием дополнительных движений;</w:t>
      </w:r>
    </w:p>
    <w:p w:rsidR="00AD0E57" w:rsidRPr="00AD0E57" w:rsidRDefault="00AD0E57" w:rsidP="00005203">
      <w:pPr>
        <w:widowControl w:val="0"/>
        <w:numPr>
          <w:ilvl w:val="0"/>
          <w:numId w:val="2"/>
        </w:numPr>
        <w:tabs>
          <w:tab w:val="left" w:pos="922"/>
        </w:tabs>
        <w:spacing w:after="0" w:line="240" w:lineRule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несинхронность выполнения упражнения.</w:t>
      </w:r>
    </w:p>
    <w:p w:rsidR="00AD0E57" w:rsidRPr="00AD0E57" w:rsidRDefault="00AD0E57" w:rsidP="00AD0E57">
      <w:pPr>
        <w:spacing w:line="240" w:lineRule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Style w:val="22"/>
          <w:rFonts w:eastAsiaTheme="minorHAnsi"/>
        </w:rPr>
        <w:t>Грубые ошибки</w:t>
      </w:r>
      <w:r w:rsidRPr="00AD0E57">
        <w:rPr>
          <w:rFonts w:ascii="Times New Roman" w:hAnsi="Times New Roman" w:cs="Times New Roman"/>
          <w:sz w:val="24"/>
          <w:szCs w:val="24"/>
        </w:rPr>
        <w:t xml:space="preserve"> - это такие, которые искажают технику движения, влияют на качество и результат выполнения упражнения.</w:t>
      </w:r>
    </w:p>
    <w:p w:rsidR="00AD0E57" w:rsidRPr="00AD0E57" w:rsidRDefault="00AD0E57" w:rsidP="00AD0E57">
      <w:pPr>
        <w:spacing w:line="240" w:lineRule="auto"/>
        <w:ind w:left="160"/>
        <w:jc w:val="both"/>
        <w:rPr>
          <w:rFonts w:ascii="Times New Roman" w:hAnsi="Times New Roman" w:cs="Times New Roman"/>
          <w:sz w:val="24"/>
          <w:szCs w:val="24"/>
        </w:rPr>
      </w:pPr>
      <w:r w:rsidRPr="00AD0E57">
        <w:rPr>
          <w:rFonts w:ascii="Times New Roman" w:hAnsi="Times New Roman" w:cs="Times New Roman"/>
          <w:sz w:val="24"/>
          <w:szCs w:val="24"/>
        </w:rPr>
        <w:t>Учащиеся отнесенные к специальной медицинской группе оцениваются в соответствии с письмом МО и Н РФ от 30.05.2012 г.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здоровья».</w:t>
      </w:r>
    </w:p>
    <w:p w:rsidR="00AD0E57" w:rsidRPr="00AD0E57" w:rsidRDefault="00AD0E57" w:rsidP="00AB448E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</w:p>
    <w:sectPr w:rsidR="00AD0E57" w:rsidRPr="00AD0E57" w:rsidSect="00B4002A"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F2E" w:rsidRDefault="00EF2F2E" w:rsidP="004B5144">
      <w:pPr>
        <w:spacing w:after="0" w:line="240" w:lineRule="auto"/>
      </w:pPr>
      <w:r>
        <w:separator/>
      </w:r>
    </w:p>
  </w:endnote>
  <w:endnote w:type="continuationSeparator" w:id="0">
    <w:p w:rsidR="00EF2F2E" w:rsidRDefault="00EF2F2E" w:rsidP="004B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121353"/>
      <w:docPartObj>
        <w:docPartGallery w:val="Page Numbers (Bottom of Page)"/>
        <w:docPartUnique/>
      </w:docPartObj>
    </w:sdtPr>
    <w:sdtEndPr/>
    <w:sdtContent>
      <w:p w:rsidR="00680546" w:rsidRDefault="006805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C71">
          <w:rPr>
            <w:noProof/>
          </w:rPr>
          <w:t>8</w:t>
        </w:r>
        <w:r>
          <w:fldChar w:fldCharType="end"/>
        </w:r>
      </w:p>
    </w:sdtContent>
  </w:sdt>
  <w:p w:rsidR="00680546" w:rsidRDefault="006805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F2E" w:rsidRDefault="00EF2F2E" w:rsidP="004B5144">
      <w:pPr>
        <w:spacing w:after="0" w:line="240" w:lineRule="auto"/>
      </w:pPr>
      <w:r>
        <w:separator/>
      </w:r>
    </w:p>
  </w:footnote>
  <w:footnote w:type="continuationSeparator" w:id="0">
    <w:p w:rsidR="00EF2F2E" w:rsidRDefault="00EF2F2E" w:rsidP="004B5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006E"/>
    <w:multiLevelType w:val="multilevel"/>
    <w:tmpl w:val="611C0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73410"/>
    <w:multiLevelType w:val="multilevel"/>
    <w:tmpl w:val="05B2F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51B35"/>
    <w:multiLevelType w:val="multilevel"/>
    <w:tmpl w:val="D4541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F477A"/>
    <w:multiLevelType w:val="multilevel"/>
    <w:tmpl w:val="A4140C4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E97F7A"/>
    <w:multiLevelType w:val="multilevel"/>
    <w:tmpl w:val="117AD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481271"/>
    <w:multiLevelType w:val="multilevel"/>
    <w:tmpl w:val="EE8AEA4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8643CE"/>
    <w:multiLevelType w:val="multilevel"/>
    <w:tmpl w:val="D062C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6B0AE9"/>
    <w:multiLevelType w:val="multilevel"/>
    <w:tmpl w:val="A14A1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88"/>
    <w:rsid w:val="00005203"/>
    <w:rsid w:val="000A6E82"/>
    <w:rsid w:val="00111A1F"/>
    <w:rsid w:val="002661EF"/>
    <w:rsid w:val="00280221"/>
    <w:rsid w:val="002F0A88"/>
    <w:rsid w:val="003A1DED"/>
    <w:rsid w:val="00405F5B"/>
    <w:rsid w:val="0045619E"/>
    <w:rsid w:val="00467FD6"/>
    <w:rsid w:val="004B5144"/>
    <w:rsid w:val="00530A2D"/>
    <w:rsid w:val="006043B8"/>
    <w:rsid w:val="00680546"/>
    <w:rsid w:val="007B2395"/>
    <w:rsid w:val="008B4BD1"/>
    <w:rsid w:val="00923C1C"/>
    <w:rsid w:val="009647C9"/>
    <w:rsid w:val="00982C0E"/>
    <w:rsid w:val="009943B5"/>
    <w:rsid w:val="00A716DF"/>
    <w:rsid w:val="00A822CD"/>
    <w:rsid w:val="00AB448E"/>
    <w:rsid w:val="00AB6F43"/>
    <w:rsid w:val="00AD0E57"/>
    <w:rsid w:val="00B4002A"/>
    <w:rsid w:val="00BA4C71"/>
    <w:rsid w:val="00CD07DC"/>
    <w:rsid w:val="00D60B7E"/>
    <w:rsid w:val="00EF2F2E"/>
    <w:rsid w:val="00FB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0B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561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1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5144"/>
  </w:style>
  <w:style w:type="paragraph" w:styleId="a8">
    <w:name w:val="footer"/>
    <w:basedOn w:val="a"/>
    <w:link w:val="a9"/>
    <w:uiPriority w:val="99"/>
    <w:unhideWhenUsed/>
    <w:rsid w:val="004B5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5144"/>
  </w:style>
  <w:style w:type="paragraph" w:styleId="aa">
    <w:name w:val="No Spacing"/>
    <w:aliases w:val="основа"/>
    <w:link w:val="ab"/>
    <w:uiPriority w:val="99"/>
    <w:qFormat/>
    <w:rsid w:val="00AD0E5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uiPriority w:val="99"/>
    <w:rsid w:val="00AD0E57"/>
    <w:rPr>
      <w:rFonts w:eastAsiaTheme="minorEastAsia"/>
      <w:lang w:eastAsia="ru-RU"/>
    </w:rPr>
  </w:style>
  <w:style w:type="character" w:styleId="ac">
    <w:name w:val="Hyperlink"/>
    <w:basedOn w:val="a0"/>
    <w:rsid w:val="00AD0E57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d"/>
    <w:rsid w:val="00AD0E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Exact0">
    <w:name w:val="Подпись к картинке + Малые прописные Exact"/>
    <w:basedOn w:val="Exact"/>
    <w:rsid w:val="00AD0E5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Exact">
    <w:name w:val="Подпись к картинке + 12 pt;Полужирный;Курсив Exact"/>
    <w:basedOn w:val="Exact"/>
    <w:rsid w:val="00AD0E5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">
    <w:name w:val="Основной текст (3)"/>
    <w:basedOn w:val="3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2pt">
    <w:name w:val="Основной текст (3) + 12 pt;Полужирный;Курсив"/>
    <w:basedOn w:val="3"/>
    <w:rsid w:val="00AD0E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D0E5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tt-RU" w:eastAsia="tt-RU" w:bidi="tt-RU"/>
    </w:rPr>
  </w:style>
  <w:style w:type="character" w:customStyle="1" w:styleId="5">
    <w:name w:val="Основной текст (5)_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 + Полужирный"/>
    <w:basedOn w:val="5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D0E5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">
    <w:name w:val="Основной текст (5) + Курсив"/>
    <w:basedOn w:val="5"/>
    <w:rsid w:val="00AD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sid w:val="00AD0E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AD0E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AD0E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D0E5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tt-RU" w:eastAsia="tt-RU" w:bidi="tt-RU"/>
    </w:rPr>
  </w:style>
  <w:style w:type="character" w:customStyle="1" w:styleId="70">
    <w:name w:val="Основной текст (7)"/>
    <w:basedOn w:val="7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ae">
    <w:name w:val="Подпись к таблице_"/>
    <w:basedOn w:val="a0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AD0E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AD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D0E5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D0E5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 + Не курсив"/>
    <w:basedOn w:val="9"/>
    <w:rsid w:val="00AD0E5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0">
    <w:name w:val="Оглавление_"/>
    <w:basedOn w:val="a0"/>
    <w:link w:val="af1"/>
    <w:rsid w:val="00AD0E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картинке"/>
    <w:basedOn w:val="a"/>
    <w:link w:val="Exact"/>
    <w:rsid w:val="00AD0E57"/>
    <w:pPr>
      <w:widowControl w:val="0"/>
      <w:shd w:val="clear" w:color="auto" w:fill="FFFFFF"/>
      <w:spacing w:after="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AD0E57"/>
    <w:pPr>
      <w:widowControl w:val="0"/>
      <w:shd w:val="clear" w:color="auto" w:fill="FFFFFF"/>
      <w:spacing w:before="2880" w:after="0" w:line="322" w:lineRule="exact"/>
      <w:ind w:hanging="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AD0E5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AD0E57"/>
    <w:pPr>
      <w:widowControl w:val="0"/>
      <w:shd w:val="clear" w:color="auto" w:fill="FFFFFF"/>
      <w:spacing w:before="30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AD0E5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90">
    <w:name w:val="Основной текст (9)"/>
    <w:basedOn w:val="a"/>
    <w:link w:val="9"/>
    <w:rsid w:val="00AD0E5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f1">
    <w:name w:val="Оглавление"/>
    <w:basedOn w:val="a"/>
    <w:link w:val="af0"/>
    <w:rsid w:val="00AD0E5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AD0E5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2"/>
    <w:rsid w:val="00AD0E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3"/>
    <w:rsid w:val="00AD0E57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f4">
    <w:name w:val="Normal (Web)"/>
    <w:basedOn w:val="a"/>
    <w:uiPriority w:val="99"/>
    <w:semiHidden/>
    <w:unhideWhenUsed/>
    <w:rsid w:val="00A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0B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561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1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5144"/>
  </w:style>
  <w:style w:type="paragraph" w:styleId="a8">
    <w:name w:val="footer"/>
    <w:basedOn w:val="a"/>
    <w:link w:val="a9"/>
    <w:uiPriority w:val="99"/>
    <w:unhideWhenUsed/>
    <w:rsid w:val="004B5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5144"/>
  </w:style>
  <w:style w:type="paragraph" w:styleId="aa">
    <w:name w:val="No Spacing"/>
    <w:aliases w:val="основа"/>
    <w:link w:val="ab"/>
    <w:uiPriority w:val="99"/>
    <w:qFormat/>
    <w:rsid w:val="00AD0E57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uiPriority w:val="99"/>
    <w:rsid w:val="00AD0E57"/>
    <w:rPr>
      <w:rFonts w:eastAsiaTheme="minorEastAsia"/>
      <w:lang w:eastAsia="ru-RU"/>
    </w:rPr>
  </w:style>
  <w:style w:type="character" w:styleId="ac">
    <w:name w:val="Hyperlink"/>
    <w:basedOn w:val="a0"/>
    <w:rsid w:val="00AD0E57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d"/>
    <w:rsid w:val="00AD0E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Exact0">
    <w:name w:val="Подпись к картинке + Малые прописные Exact"/>
    <w:basedOn w:val="Exact"/>
    <w:rsid w:val="00AD0E5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Exact">
    <w:name w:val="Подпись к картинке + 12 pt;Полужирный;Курсив Exact"/>
    <w:basedOn w:val="Exact"/>
    <w:rsid w:val="00AD0E5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">
    <w:name w:val="Основной текст (3)"/>
    <w:basedOn w:val="3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2pt">
    <w:name w:val="Основной текст (3) + 12 pt;Полужирный;Курсив"/>
    <w:basedOn w:val="3"/>
    <w:rsid w:val="00AD0E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D0E5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tt-RU" w:eastAsia="tt-RU" w:bidi="tt-RU"/>
    </w:rPr>
  </w:style>
  <w:style w:type="character" w:customStyle="1" w:styleId="5">
    <w:name w:val="Основной текст (5)_"/>
    <w:basedOn w:val="a0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 + Полужирный"/>
    <w:basedOn w:val="5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D0E5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">
    <w:name w:val="Основной текст (5) + Курсив"/>
    <w:basedOn w:val="5"/>
    <w:rsid w:val="00AD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AD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sid w:val="00AD0E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AD0E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AD0E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D0E5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tt-RU" w:eastAsia="tt-RU" w:bidi="tt-RU"/>
    </w:rPr>
  </w:style>
  <w:style w:type="character" w:customStyle="1" w:styleId="70">
    <w:name w:val="Основной текст (7)"/>
    <w:basedOn w:val="7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ae">
    <w:name w:val="Подпись к таблице_"/>
    <w:basedOn w:val="a0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AD0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AD0E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AD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D0E5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D0E5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 + Не курсив"/>
    <w:basedOn w:val="9"/>
    <w:rsid w:val="00AD0E5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0">
    <w:name w:val="Оглавление_"/>
    <w:basedOn w:val="a0"/>
    <w:link w:val="af1"/>
    <w:rsid w:val="00AD0E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картинке"/>
    <w:basedOn w:val="a"/>
    <w:link w:val="Exact"/>
    <w:rsid w:val="00AD0E57"/>
    <w:pPr>
      <w:widowControl w:val="0"/>
      <w:shd w:val="clear" w:color="auto" w:fill="FFFFFF"/>
      <w:spacing w:after="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AD0E57"/>
    <w:pPr>
      <w:widowControl w:val="0"/>
      <w:shd w:val="clear" w:color="auto" w:fill="FFFFFF"/>
      <w:spacing w:before="2880" w:after="0" w:line="322" w:lineRule="exact"/>
      <w:ind w:hanging="1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AD0E5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AD0E57"/>
    <w:pPr>
      <w:widowControl w:val="0"/>
      <w:shd w:val="clear" w:color="auto" w:fill="FFFFFF"/>
      <w:spacing w:before="30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AD0E5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90">
    <w:name w:val="Основной текст (9)"/>
    <w:basedOn w:val="a"/>
    <w:link w:val="9"/>
    <w:rsid w:val="00AD0E5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f1">
    <w:name w:val="Оглавление"/>
    <w:basedOn w:val="a"/>
    <w:link w:val="af0"/>
    <w:rsid w:val="00AD0E5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AD0E5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2"/>
    <w:rsid w:val="00AD0E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3"/>
    <w:rsid w:val="00AD0E57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f4">
    <w:name w:val="Normal (Web)"/>
    <w:basedOn w:val="a"/>
    <w:uiPriority w:val="99"/>
    <w:semiHidden/>
    <w:unhideWhenUsed/>
    <w:rsid w:val="00A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6430</Words>
  <Characters>36657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Айнур</cp:lastModifiedBy>
  <cp:revision>2</cp:revision>
  <cp:lastPrinted>2018-12-15T06:53:00Z</cp:lastPrinted>
  <dcterms:created xsi:type="dcterms:W3CDTF">2020-02-14T12:58:00Z</dcterms:created>
  <dcterms:modified xsi:type="dcterms:W3CDTF">2020-02-14T12:58:00Z</dcterms:modified>
</cp:coreProperties>
</file>